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0D57A7"/>
          <w:left w:val="single" w:sz="4" w:space="0" w:color="0D57A7"/>
          <w:bottom w:val="single" w:sz="4" w:space="0" w:color="0D57A7"/>
          <w:right w:val="single" w:sz="4" w:space="0" w:color="0D57A7"/>
          <w:insideH w:val="single" w:sz="4" w:space="0" w:color="0D57A7"/>
          <w:insideV w:val="single" w:sz="4" w:space="0" w:color="0D57A7"/>
        </w:tblBorders>
        <w:tblLook w:val="01E0" w:firstRow="1" w:lastRow="1" w:firstColumn="1" w:lastColumn="1" w:noHBand="0" w:noVBand="0"/>
      </w:tblPr>
      <w:tblGrid>
        <w:gridCol w:w="1983"/>
        <w:gridCol w:w="3230"/>
        <w:gridCol w:w="1795"/>
        <w:gridCol w:w="3078"/>
      </w:tblGrid>
      <w:tr w:rsidR="00AF5686" w:rsidRPr="003E0C7E" w:rsidTr="00CC7A00">
        <w:trPr>
          <w:trHeight w:hRule="exact" w:val="1853"/>
        </w:trPr>
        <w:tc>
          <w:tcPr>
            <w:tcW w:w="10086" w:type="dxa"/>
            <w:gridSpan w:val="4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bottom"/>
          </w:tcPr>
          <w:p w:rsidR="00840610" w:rsidRPr="003E0C7E" w:rsidRDefault="00840610" w:rsidP="00385C27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color w:val="FFFFFF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noProof/>
                <w:lang w:val="en-US"/>
              </w:rPr>
              <w:drawing>
                <wp:inline distT="0" distB="0" distL="0" distR="0" wp14:anchorId="1FEBFE01" wp14:editId="3B7C369E">
                  <wp:extent cx="2295525" cy="528955"/>
                  <wp:effectExtent l="0" t="0" r="9525" b="4445"/>
                  <wp:docPr id="7" name="圖片 7" descr="2logo-Tchi (180K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logo-Tchi (180K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2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C27" w:rsidRPr="003E0C7E" w:rsidRDefault="003E0C7E" w:rsidP="0088644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第</w:t>
            </w:r>
            <w:r w:rsidR="00DD69A4" w:rsidRPr="00C57BBB">
              <w:rPr>
                <w:rFonts w:ascii="Arial" w:hAnsi="Arial" w:cs="Arial"/>
              </w:rPr>
              <w:t>3</w:t>
            </w:r>
            <w:r w:rsidR="00541472">
              <w:rPr>
                <w:rFonts w:ascii="Arial" w:hAnsi="Arial" w:cs="Arial"/>
              </w:rPr>
              <w:t>8</w:t>
            </w: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届香港国际旅游展暨第</w:t>
            </w:r>
            <w:r w:rsidR="00DD69A4" w:rsidRPr="00C57BBB">
              <w:rPr>
                <w:rFonts w:ascii="Arial" w:hAnsi="Arial" w:cs="Arial"/>
              </w:rPr>
              <w:t>1</w:t>
            </w:r>
            <w:r w:rsidR="00541472">
              <w:rPr>
                <w:rFonts w:ascii="Arial" w:hAnsi="Arial" w:cs="Arial"/>
              </w:rPr>
              <w:t>9</w:t>
            </w: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届商务会奖旅游展</w:t>
            </w:r>
          </w:p>
          <w:p w:rsidR="00385C27" w:rsidRPr="003E0C7E" w:rsidRDefault="009A7B06" w:rsidP="00C57BB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  <w:r w:rsidRPr="00C57BBB">
              <w:rPr>
                <w:rFonts w:ascii="微軟正黑體" w:eastAsia="微軟正黑體" w:hAnsi="微軟正黑體"/>
              </w:rPr>
              <w:t>202</w:t>
            </w:r>
            <w:r w:rsidR="00541472" w:rsidRPr="00541472">
              <w:rPr>
                <w:rFonts w:ascii="微軟正黑體" w:eastAsia="微軟正黑體" w:hAnsi="微軟正黑體"/>
              </w:rPr>
              <w:t>4</w:t>
            </w:r>
            <w:r w:rsidR="003E0C7E" w:rsidRPr="00C57BBB">
              <w:rPr>
                <w:rFonts w:ascii="微軟正黑體" w:eastAsia="微軟正黑體" w:hAnsi="微軟正黑體" w:hint="eastAsia"/>
              </w:rPr>
              <w:t>年</w:t>
            </w:r>
            <w:r w:rsidRPr="00C57BBB">
              <w:rPr>
                <w:rFonts w:ascii="微軟正黑體" w:eastAsia="微軟正黑體" w:hAnsi="微軟正黑體"/>
              </w:rPr>
              <w:t>6</w:t>
            </w:r>
            <w:r w:rsidR="003E0C7E" w:rsidRPr="00C57BBB">
              <w:rPr>
                <w:rFonts w:ascii="微軟正黑體" w:eastAsia="微軟正黑體" w:hAnsi="微軟正黑體" w:hint="eastAsia"/>
              </w:rPr>
              <w:t>月</w:t>
            </w:r>
            <w:r w:rsidR="00C57BBB" w:rsidRPr="00C57BBB">
              <w:rPr>
                <w:rFonts w:ascii="微軟正黑體" w:eastAsia="微軟正黑體" w:hAnsi="微軟正黑體" w:hint="eastAsia"/>
              </w:rPr>
              <w:t>1</w:t>
            </w:r>
            <w:r w:rsidR="00541472" w:rsidRPr="00541472">
              <w:rPr>
                <w:rFonts w:ascii="微軟正黑體" w:eastAsia="微軟正黑體" w:hAnsi="微軟正黑體"/>
              </w:rPr>
              <w:t>3</w:t>
            </w:r>
            <w:r w:rsidR="00541472">
              <w:rPr>
                <w:rFonts w:ascii="微軟正黑體" w:eastAsia="微軟正黑體" w:hAnsi="微軟正黑體"/>
              </w:rPr>
              <w:t>-1</w:t>
            </w:r>
            <w:r w:rsidR="00541472" w:rsidRPr="00541472">
              <w:rPr>
                <w:rFonts w:ascii="微軟正黑體" w:eastAsia="微軟正黑體" w:hAnsi="微軟正黑體"/>
              </w:rPr>
              <w:t>6</w:t>
            </w:r>
            <w:r w:rsidR="003E0C7E" w:rsidRPr="00C57BBB">
              <w:rPr>
                <w:rFonts w:ascii="微軟正黑體" w:eastAsia="微軟正黑體" w:hAnsi="微軟正黑體" w:hint="eastAsia"/>
              </w:rPr>
              <w:t>日</w:t>
            </w:r>
            <w:r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 xml:space="preserve"> - 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香港会议展览中心</w:t>
            </w:r>
            <w:r w:rsidR="00886447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 xml:space="preserve"> (</w:t>
            </w:r>
            <w:r w:rsidR="000C1A38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1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号馆</w:t>
            </w:r>
            <w:r w:rsidR="00886447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)</w:t>
            </w:r>
          </w:p>
        </w:tc>
      </w:tr>
      <w:tr w:rsidR="0093712E" w:rsidRPr="003E0C7E" w:rsidTr="00CC7A00">
        <w:trPr>
          <w:trHeight w:hRule="exact" w:val="695"/>
        </w:trPr>
        <w:tc>
          <w:tcPr>
            <w:tcW w:w="10086" w:type="dxa"/>
            <w:gridSpan w:val="4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00468E"/>
            <w:vAlign w:val="center"/>
          </w:tcPr>
          <w:p w:rsidR="0093712E" w:rsidRPr="003E0C7E" w:rsidRDefault="003E0C7E" w:rsidP="0088644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3E0C7E">
              <w:rPr>
                <w:rFonts w:ascii="微軟正黑體" w:eastAsia="微軟正黑體" w:hAnsi="微軟正黑體" w:hint="eastAsia"/>
                <w:b/>
                <w:bCs/>
                <w:sz w:val="52"/>
                <w:szCs w:val="52"/>
                <w:lang w:eastAsia="zh-CN"/>
              </w:rPr>
              <w:t>展台申请表格</w:t>
            </w:r>
          </w:p>
        </w:tc>
      </w:tr>
      <w:tr w:rsidR="0093712E" w:rsidRPr="003E0C7E" w:rsidTr="00CC7A00">
        <w:trPr>
          <w:trHeight w:hRule="exact" w:val="340"/>
        </w:trPr>
        <w:tc>
          <w:tcPr>
            <w:tcW w:w="10086" w:type="dxa"/>
            <w:gridSpan w:val="4"/>
            <w:tcBorders>
              <w:top w:val="single" w:sz="4" w:space="0" w:color="00468E"/>
              <w:left w:val="single" w:sz="4" w:space="0" w:color="00468E"/>
              <w:bottom w:val="nil"/>
              <w:right w:val="single" w:sz="4" w:space="0" w:color="00468E"/>
            </w:tcBorders>
            <w:shd w:val="clear" w:color="auto" w:fill="00468E"/>
            <w:vAlign w:val="center"/>
          </w:tcPr>
          <w:p w:rsidR="0093712E" w:rsidRPr="003E0C7E" w:rsidRDefault="0093712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3E0C7E"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  <w:t xml:space="preserve">1.  </w:t>
            </w:r>
            <w:r w:rsidR="003E0C7E"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公司资料</w:t>
            </w:r>
          </w:p>
        </w:tc>
      </w:tr>
      <w:tr w:rsidR="00AF5686" w:rsidRPr="003E0C7E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3E0C7E" w:rsidRDefault="003E0C7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公司名称：</w:t>
            </w:r>
          </w:p>
        </w:tc>
        <w:tc>
          <w:tcPr>
            <w:tcW w:w="8103" w:type="dxa"/>
            <w:gridSpan w:val="3"/>
            <w:tcBorders>
              <w:top w:val="nil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3E0C7E" w:rsidRDefault="00AF5686" w:rsidP="0093712E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bookmarkStart w:id="1" w:name="_GoBack"/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t> </w:t>
            </w:r>
            <w:bookmarkEnd w:id="1"/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0"/>
          </w:p>
        </w:tc>
      </w:tr>
      <w:tr w:rsidR="00AF5686" w:rsidRPr="003E0C7E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3E0C7E" w:rsidRDefault="003E0C7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地址：</w:t>
            </w:r>
          </w:p>
        </w:tc>
        <w:tc>
          <w:tcPr>
            <w:tcW w:w="8103" w:type="dxa"/>
            <w:gridSpan w:val="3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3E0C7E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2"/>
          </w:p>
        </w:tc>
      </w:tr>
      <w:tr w:rsidR="005F63BD" w:rsidRPr="003E0C7E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3E0C7E" w:rsidRDefault="003E0C7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城市：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3E0C7E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795" w:type="dxa"/>
            <w:tcBorders>
              <w:top w:val="single" w:sz="4" w:space="0" w:color="00468E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3E0C7E" w:rsidRDefault="003E0C7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国家</w:t>
            </w:r>
            <w:r w:rsidR="00BF1A02"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/</w:t>
            </w: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地区：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3E0C7E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4"/>
          </w:p>
        </w:tc>
      </w:tr>
      <w:tr w:rsidR="005F63BD" w:rsidRPr="003E0C7E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3E0C7E" w:rsidRDefault="003E0C7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电话：</w:t>
            </w:r>
          </w:p>
        </w:tc>
        <w:bookmarkStart w:id="5" w:name="Text35"/>
        <w:bookmarkStart w:id="6" w:name="Text5"/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3E0C7E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5"/>
            <w:bookmarkEnd w:id="6"/>
            <w:r w:rsidR="003E0C7E" w:rsidRPr="003E0C7E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-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Start w:id="7" w:name="Text36"/>
            <w:r w:rsidR="003E0C7E" w:rsidRPr="003E0C7E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-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end"/>
            </w:r>
            <w:bookmarkEnd w:id="7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3E0C7E" w:rsidRDefault="003E0C7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传真：</w:t>
            </w:r>
          </w:p>
          <w:p w:rsidR="0083239A" w:rsidRPr="003E0C7E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3E0C7E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r w:rsidR="003E0C7E" w:rsidRPr="003E0C7E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-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r w:rsidR="003E0C7E" w:rsidRPr="003E0C7E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-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end"/>
            </w:r>
          </w:p>
        </w:tc>
      </w:tr>
      <w:tr w:rsidR="005F63BD" w:rsidRPr="003E0C7E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3E0C7E" w:rsidRDefault="003E0C7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电邮：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3E0C7E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3E0C7E" w:rsidRDefault="003E0C7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网站：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3E0C7E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9"/>
          </w:p>
        </w:tc>
      </w:tr>
      <w:tr w:rsidR="005F63BD" w:rsidRPr="003E0C7E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3E0C7E" w:rsidRDefault="003E0C7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val="en-US" w:eastAsia="zh-CN"/>
              </w:rPr>
              <w:t>联络人：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5686" w:rsidRPr="003E0C7E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10"/>
            <w:r w:rsidR="00DC674A" w:rsidRPr="003E0C7E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3E0C7E" w:rsidRDefault="003E0C7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职称：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3E0C7E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11"/>
          </w:p>
        </w:tc>
      </w:tr>
      <w:tr w:rsidR="00AF5686" w:rsidRPr="003E0C7E" w:rsidTr="00D06DCD">
        <w:trPr>
          <w:trHeight w:hRule="exact" w:val="340"/>
        </w:trPr>
        <w:tc>
          <w:tcPr>
            <w:tcW w:w="10086" w:type="dxa"/>
            <w:gridSpan w:val="4"/>
            <w:tcBorders>
              <w:top w:val="nil"/>
              <w:left w:val="single" w:sz="4" w:space="0" w:color="00468E"/>
              <w:bottom w:val="nil"/>
              <w:right w:val="single" w:sz="4" w:space="0" w:color="00468E"/>
            </w:tcBorders>
            <w:shd w:val="clear" w:color="auto" w:fill="00468E"/>
            <w:vAlign w:val="center"/>
          </w:tcPr>
          <w:p w:rsidR="00AF5686" w:rsidRPr="003E0C7E" w:rsidRDefault="003E0C7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</w:pPr>
            <w:r w:rsidRPr="00454A3E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 xml:space="preserve">2.  </w:t>
            </w:r>
            <w:r w:rsidRPr="00454A3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付款方资料</w:t>
            </w:r>
            <w:r w:rsidRPr="00454A3E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 xml:space="preserve"> (</w:t>
            </w:r>
            <w:r w:rsidRPr="00454A3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如与上述不同</w:t>
            </w:r>
            <w:r w:rsidRPr="00454A3E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)</w:t>
            </w:r>
          </w:p>
        </w:tc>
      </w:tr>
      <w:tr w:rsidR="00AF5686" w:rsidRPr="003E0C7E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3E0C7E" w:rsidRDefault="003E0C7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公司名称：</w:t>
            </w:r>
          </w:p>
        </w:tc>
        <w:tc>
          <w:tcPr>
            <w:tcW w:w="8103" w:type="dxa"/>
            <w:gridSpan w:val="3"/>
            <w:tcBorders>
              <w:top w:val="nil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3E0C7E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</w:p>
        </w:tc>
      </w:tr>
      <w:tr w:rsidR="00AF5686" w:rsidRPr="003E0C7E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3E0C7E" w:rsidRDefault="003E0C7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地址：</w:t>
            </w:r>
          </w:p>
        </w:tc>
        <w:tc>
          <w:tcPr>
            <w:tcW w:w="8103" w:type="dxa"/>
            <w:gridSpan w:val="3"/>
            <w:tcBorders>
              <w:top w:val="nil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3E0C7E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</w:p>
        </w:tc>
      </w:tr>
      <w:tr w:rsidR="005F63BD" w:rsidRPr="003E0C7E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3E0C7E" w:rsidRDefault="003E0C7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城市：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3E0C7E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</w:p>
        </w:tc>
        <w:tc>
          <w:tcPr>
            <w:tcW w:w="1795" w:type="dxa"/>
            <w:tcBorders>
              <w:top w:val="single" w:sz="4" w:space="0" w:color="00468E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3E0C7E" w:rsidRDefault="003E0C7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国家</w:t>
            </w:r>
            <w:r w:rsidR="00BF1A02"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/</w:t>
            </w: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地区：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3E0C7E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</w:p>
        </w:tc>
      </w:tr>
      <w:tr w:rsidR="005F63BD" w:rsidRPr="003E0C7E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3E0C7E" w:rsidRDefault="003E0C7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电话：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3E0C7E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r w:rsidR="003E0C7E" w:rsidRPr="003E0C7E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-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r w:rsidR="003E0C7E" w:rsidRPr="003E0C7E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-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3E0C7E" w:rsidRDefault="003E0C7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传真：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3E0C7E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r w:rsidR="003E0C7E" w:rsidRPr="003E0C7E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-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r w:rsidR="003E0C7E" w:rsidRPr="003E0C7E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-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end"/>
            </w:r>
          </w:p>
        </w:tc>
      </w:tr>
      <w:tr w:rsidR="005F63BD" w:rsidRPr="003E0C7E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3E0C7E" w:rsidRDefault="003E0C7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电邮：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3E0C7E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3E0C7E" w:rsidRDefault="003E0C7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网站：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3E0C7E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</w:p>
        </w:tc>
      </w:tr>
      <w:tr w:rsidR="005F63BD" w:rsidRPr="003E0C7E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single" w:sz="4" w:space="0" w:color="00468E"/>
              <w:right w:val="nil"/>
            </w:tcBorders>
            <w:shd w:val="clear" w:color="auto" w:fill="00468E"/>
            <w:vAlign w:val="center"/>
          </w:tcPr>
          <w:p w:rsidR="00AF5686" w:rsidRPr="003E0C7E" w:rsidRDefault="003E0C7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val="en-US" w:eastAsia="zh-CN"/>
              </w:rPr>
              <w:t>联络人：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3E0C7E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r w:rsidR="00DC674A" w:rsidRPr="003E0C7E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468E"/>
              <w:right w:val="nil"/>
            </w:tcBorders>
            <w:shd w:val="clear" w:color="auto" w:fill="00468E"/>
            <w:vAlign w:val="center"/>
          </w:tcPr>
          <w:p w:rsidR="00AF5686" w:rsidRPr="003E0C7E" w:rsidRDefault="003E0C7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职称：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3E0C7E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</w:p>
        </w:tc>
      </w:tr>
    </w:tbl>
    <w:p w:rsidR="00AF5686" w:rsidRPr="003E0C7E" w:rsidRDefault="00AF5686" w:rsidP="00AF5686">
      <w:pPr>
        <w:spacing w:line="260" w:lineRule="exact"/>
        <w:jc w:val="both"/>
        <w:rPr>
          <w:rFonts w:ascii="微軟正黑體" w:eastAsia="微軟正黑體" w:hAnsi="微軟正黑體"/>
          <w:color w:val="333333"/>
        </w:rPr>
      </w:pPr>
    </w:p>
    <w:tbl>
      <w:tblPr>
        <w:tblW w:w="5036" w:type="pct"/>
        <w:tblBorders>
          <w:top w:val="single" w:sz="4" w:space="0" w:color="463F90"/>
          <w:left w:val="single" w:sz="4" w:space="0" w:color="463F90"/>
          <w:bottom w:val="single" w:sz="4" w:space="0" w:color="463F90"/>
          <w:right w:val="single" w:sz="4" w:space="0" w:color="463F90"/>
          <w:insideH w:val="single" w:sz="4" w:space="0" w:color="463F90"/>
          <w:insideV w:val="single" w:sz="4" w:space="0" w:color="463F9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1"/>
        <w:gridCol w:w="2195"/>
        <w:gridCol w:w="1464"/>
        <w:gridCol w:w="943"/>
        <w:gridCol w:w="1074"/>
        <w:gridCol w:w="1074"/>
        <w:gridCol w:w="1296"/>
      </w:tblGrid>
      <w:tr w:rsidR="00AF5686" w:rsidRPr="003E0C7E" w:rsidTr="00D06DCD">
        <w:trPr>
          <w:cantSplit/>
          <w:trHeight w:val="314"/>
        </w:trPr>
        <w:tc>
          <w:tcPr>
            <w:tcW w:w="1082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  <w:vAlign w:val="center"/>
          </w:tcPr>
          <w:p w:rsidR="00AF5686" w:rsidRPr="003E0C7E" w:rsidRDefault="003E0C7E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eastAsia="zh-HK"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eastAsia="zh-CN"/>
              </w:rPr>
              <w:t>种类</w:t>
            </w:r>
          </w:p>
        </w:tc>
        <w:tc>
          <w:tcPr>
            <w:tcW w:w="1069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  <w:vAlign w:val="center"/>
          </w:tcPr>
          <w:p w:rsidR="0083239A" w:rsidRPr="003E0C7E" w:rsidRDefault="003E0C7E" w:rsidP="0083239A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eastAsia="zh-CN"/>
              </w:rPr>
              <w:t>每平方米价格</w:t>
            </w:r>
          </w:p>
          <w:p w:rsidR="00AF5686" w:rsidRPr="003E0C7E" w:rsidRDefault="0083239A" w:rsidP="0083239A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</w:rPr>
              <w:t>(1</w:t>
            </w:r>
            <w:r w:rsidR="003E0C7E" w:rsidRPr="003E0C7E">
              <w:rPr>
                <w:rFonts w:ascii="微軟正黑體" w:eastAsia="微軟正黑體" w:hAnsi="微軟正黑體" w:hint="eastAsia"/>
                <w:b/>
                <w:lang w:eastAsia="zh-CN"/>
              </w:rPr>
              <w:t>边开</w:t>
            </w:r>
            <w:r w:rsidRPr="003E0C7E">
              <w:rPr>
                <w:rFonts w:ascii="微軟正黑體" w:eastAsia="微軟正黑體" w:hAnsi="微軟正黑體"/>
                <w:b/>
              </w:rPr>
              <w:t>)</w:t>
            </w:r>
          </w:p>
        </w:tc>
        <w:tc>
          <w:tcPr>
            <w:tcW w:w="713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  <w:vAlign w:val="center"/>
          </w:tcPr>
          <w:p w:rsidR="00AF5686" w:rsidRPr="003E0C7E" w:rsidRDefault="003E0C7E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val="en-US"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eastAsia="zh-CN"/>
              </w:rPr>
              <w:t>总面积</w:t>
            </w:r>
          </w:p>
        </w:tc>
        <w:tc>
          <w:tcPr>
            <w:tcW w:w="1505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  <w:vAlign w:val="center"/>
          </w:tcPr>
          <w:p w:rsidR="00AF5686" w:rsidRPr="003E0C7E" w:rsidRDefault="003E0C7E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val="en-US"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val="en-US" w:eastAsia="zh-CN"/>
              </w:rPr>
              <w:t>附加费</w:t>
            </w:r>
          </w:p>
        </w:tc>
        <w:tc>
          <w:tcPr>
            <w:tcW w:w="631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  <w:vAlign w:val="center"/>
          </w:tcPr>
          <w:p w:rsidR="00AF5686" w:rsidRPr="003E0C7E" w:rsidRDefault="003E0C7E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val="en-US"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val="en-US" w:eastAsia="zh-CN"/>
              </w:rPr>
              <w:t>租金</w:t>
            </w:r>
          </w:p>
        </w:tc>
      </w:tr>
      <w:tr w:rsidR="00886447" w:rsidRPr="003E0C7E" w:rsidTr="00D06DCD">
        <w:trPr>
          <w:cantSplit/>
          <w:trHeight w:val="314"/>
        </w:trPr>
        <w:tc>
          <w:tcPr>
            <w:tcW w:w="1082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ADFE1"/>
            <w:vAlign w:val="center"/>
          </w:tcPr>
          <w:p w:rsidR="00AF5686" w:rsidRPr="003E0C7E" w:rsidRDefault="00AF5686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069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ADFE1"/>
          </w:tcPr>
          <w:p w:rsidR="00AF5686" w:rsidRPr="003E0C7E" w:rsidRDefault="00AF5686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ADFE1"/>
              <w:right w:val="single" w:sz="4" w:space="0" w:color="FFFFFF" w:themeColor="background1"/>
            </w:tcBorders>
            <w:shd w:val="clear" w:color="auto" w:fill="AADFE1"/>
          </w:tcPr>
          <w:p w:rsidR="00AF5686" w:rsidRPr="003E0C7E" w:rsidRDefault="00AF5686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</w:tcPr>
          <w:p w:rsidR="00AF5686" w:rsidRPr="003E0C7E" w:rsidRDefault="003E0C7E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val="en-US"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val="en-US" w:eastAsia="zh-CN"/>
              </w:rPr>
              <w:t>两边开</w:t>
            </w:r>
          </w:p>
        </w:tc>
        <w:tc>
          <w:tcPr>
            <w:tcW w:w="52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</w:tcPr>
          <w:p w:rsidR="00AF5686" w:rsidRPr="003E0C7E" w:rsidRDefault="003E0C7E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val="en-US"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val="en-US" w:eastAsia="zh-CN"/>
              </w:rPr>
              <w:t>三边开</w:t>
            </w:r>
          </w:p>
        </w:tc>
        <w:tc>
          <w:tcPr>
            <w:tcW w:w="52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</w:tcPr>
          <w:p w:rsidR="00AF5686" w:rsidRPr="003E0C7E" w:rsidRDefault="003E0C7E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val="en-US"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val="en-US" w:eastAsia="zh-CN"/>
              </w:rPr>
              <w:t>四边开</w:t>
            </w:r>
          </w:p>
        </w:tc>
        <w:tc>
          <w:tcPr>
            <w:tcW w:w="631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ADFE1"/>
              <w:right w:val="single" w:sz="4" w:space="0" w:color="AADFE1"/>
            </w:tcBorders>
            <w:shd w:val="clear" w:color="auto" w:fill="AADFE1"/>
          </w:tcPr>
          <w:p w:rsidR="00AF5686" w:rsidRPr="003E0C7E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color w:val="800000"/>
                <w:sz w:val="22"/>
                <w:szCs w:val="22"/>
                <w:lang w:val="en-US"/>
              </w:rPr>
            </w:pPr>
          </w:p>
        </w:tc>
      </w:tr>
      <w:tr w:rsidR="00AF5686" w:rsidRPr="003E0C7E" w:rsidTr="00D06DCD">
        <w:trPr>
          <w:cantSplit/>
          <w:trHeight w:val="1119"/>
        </w:trPr>
        <w:tc>
          <w:tcPr>
            <w:tcW w:w="1082" w:type="pct"/>
            <w:tcBorders>
              <w:top w:val="single" w:sz="4" w:space="0" w:color="FFFFFF" w:themeColor="background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3E0C7E" w:rsidRDefault="003E0C7E" w:rsidP="00AF5686">
            <w:pPr>
              <w:spacing w:line="240" w:lineRule="atLeast"/>
              <w:ind w:left="2"/>
              <w:rPr>
                <w:rFonts w:ascii="微軟正黑體" w:eastAsia="微軟正黑體" w:hAnsi="微軟正黑體"/>
                <w:b/>
                <w:lang w:eastAsia="zh-CN"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eastAsia="zh-CN"/>
              </w:rPr>
              <w:t>标准版摊位</w:t>
            </w:r>
            <w:r w:rsidR="00E8216E" w:rsidRPr="003E0C7E">
              <w:rPr>
                <w:rFonts w:ascii="微軟正黑體" w:eastAsia="微軟正黑體" w:hAnsi="微軟正黑體"/>
                <w:b/>
                <w:lang w:eastAsia="zh-CN"/>
              </w:rPr>
              <w:t xml:space="preserve"> A</w:t>
            </w:r>
          </w:p>
        </w:tc>
        <w:tc>
          <w:tcPr>
            <w:tcW w:w="1069" w:type="pct"/>
            <w:tcBorders>
              <w:top w:val="single" w:sz="4" w:space="0" w:color="FFFFFF" w:themeColor="background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8173DA" w:rsidRPr="003E0C7E" w:rsidRDefault="0093712E" w:rsidP="008173DA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lang w:eastAsia="zh-CN"/>
              </w:rPr>
              <w:t>50</w:t>
            </w:r>
            <w:r w:rsidR="008173DA" w:rsidRPr="003E0C7E">
              <w:rPr>
                <w:rFonts w:ascii="微軟正黑體" w:eastAsia="微軟正黑體" w:hAnsi="微軟正黑體"/>
                <w:b/>
                <w:sz w:val="20"/>
                <w:szCs w:val="20"/>
                <w:lang w:eastAsia="zh-CN"/>
              </w:rPr>
              <w:t>0</w:t>
            </w:r>
            <w:r w:rsidR="003E0C7E" w:rsidRPr="003E0C7E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CN"/>
              </w:rPr>
              <w:t>美元</w:t>
            </w:r>
            <w:r w:rsidR="00DC674A" w:rsidRPr="003E0C7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="003E0C7E" w:rsidRPr="003E0C7E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最少租用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</w:rPr>
              <w:t>9</w:t>
            </w:r>
            <w:r w:rsidR="003E0C7E" w:rsidRPr="003E0C7E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平方米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</w:rPr>
              <w:t xml:space="preserve">, </w:t>
            </w:r>
            <w:r w:rsidR="003E0C7E" w:rsidRPr="003E0C7E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如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</w:rPr>
              <w:t>3</w:t>
            </w:r>
            <w:r w:rsidR="003E0C7E" w:rsidRPr="003E0C7E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米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</w:rPr>
              <w:t>x 3</w:t>
            </w:r>
            <w:r w:rsidR="003E0C7E" w:rsidRPr="003E0C7E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米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  <w:p w:rsidR="00AF5686" w:rsidRPr="003E0C7E" w:rsidRDefault="00AF5686" w:rsidP="00AF5686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2"/>
            <w:r w:rsidR="003E0C7E" w:rsidRPr="003E0C7E">
              <w:rPr>
                <w:rFonts w:ascii="微軟正黑體" w:eastAsia="微軟正黑體" w:hAnsi="微軟正黑體" w:hint="eastAsia"/>
                <w:b/>
                <w:sz w:val="18"/>
                <w:szCs w:val="18"/>
                <w:lang w:eastAsia="zh-CN"/>
              </w:rPr>
              <w:t>米</w: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x </w: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3"/>
            <w:r w:rsidR="003E0C7E" w:rsidRPr="003E0C7E">
              <w:rPr>
                <w:rFonts w:ascii="微軟正黑體" w:eastAsia="微軟正黑體" w:hAnsi="微軟正黑體" w:hint="eastAsia"/>
                <w:b/>
                <w:sz w:val="18"/>
                <w:szCs w:val="18"/>
                <w:lang w:eastAsia="zh-CN"/>
              </w:rPr>
              <w:t>米</w:t>
            </w:r>
          </w:p>
        </w:tc>
        <w:tc>
          <w:tcPr>
            <w:tcW w:w="713" w:type="pct"/>
            <w:tcBorders>
              <w:top w:val="single" w:sz="4" w:space="0" w:color="AADFE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3E0C7E" w:rsidRDefault="003E0C7E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=</w:t>
            </w:r>
            <w:r w:rsidR="00AF5686"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 w:rsidR="00AF5686"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="00AF5686"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="00AF5686"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="00AF5686"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4"/>
            <w:r w:rsidRPr="003E0C7E">
              <w:rPr>
                <w:rFonts w:ascii="微軟正黑體" w:eastAsia="微軟正黑體" w:hAnsi="微軟正黑體" w:hint="eastAsia"/>
                <w:b/>
                <w:sz w:val="20"/>
                <w:szCs w:val="20"/>
                <w:lang w:val="en-US" w:eastAsia="zh-CN"/>
              </w:rPr>
              <w:t>平方米</w:t>
            </w:r>
          </w:p>
        </w:tc>
        <w:tc>
          <w:tcPr>
            <w:tcW w:w="459" w:type="pct"/>
            <w:tcBorders>
              <w:top w:val="single" w:sz="4" w:space="0" w:color="FFFFFF" w:themeColor="background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3E0C7E" w:rsidRDefault="003E0C7E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x 1.05</w:t>
            </w:r>
          </w:p>
        </w:tc>
        <w:tc>
          <w:tcPr>
            <w:tcW w:w="523" w:type="pct"/>
            <w:tcBorders>
              <w:top w:val="single" w:sz="4" w:space="0" w:color="FFFFFF" w:themeColor="background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3E0C7E" w:rsidRDefault="003E0C7E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x 1.075</w:t>
            </w:r>
          </w:p>
        </w:tc>
        <w:tc>
          <w:tcPr>
            <w:tcW w:w="523" w:type="pct"/>
            <w:tcBorders>
              <w:top w:val="single" w:sz="4" w:space="0" w:color="FFFFFF" w:themeColor="background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3E0C7E" w:rsidRDefault="003E0C7E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x 1.1</w:t>
            </w:r>
          </w:p>
        </w:tc>
        <w:tc>
          <w:tcPr>
            <w:tcW w:w="631" w:type="pct"/>
            <w:tcBorders>
              <w:top w:val="single" w:sz="4" w:space="0" w:color="AADFE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3E0C7E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</w:p>
          <w:p w:rsidR="00AF5686" w:rsidRPr="003E0C7E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5"/>
            <w:r w:rsidR="003E0C7E" w:rsidRPr="003E0C7E">
              <w:rPr>
                <w:rFonts w:ascii="微軟正黑體" w:eastAsia="微軟正黑體" w:hAnsi="微軟正黑體" w:hint="eastAsia"/>
                <w:b/>
                <w:sz w:val="20"/>
                <w:szCs w:val="20"/>
                <w:lang w:val="en-US" w:eastAsia="zh-CN"/>
              </w:rPr>
              <w:t>美元</w:t>
            </w:r>
          </w:p>
        </w:tc>
      </w:tr>
      <w:tr w:rsidR="00AF5686" w:rsidRPr="003E0C7E" w:rsidTr="00D06DCD">
        <w:trPr>
          <w:cantSplit/>
          <w:trHeight w:val="992"/>
        </w:trPr>
        <w:tc>
          <w:tcPr>
            <w:tcW w:w="1082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3E0C7E" w:rsidRDefault="003E0C7E" w:rsidP="00AF5686">
            <w:pPr>
              <w:spacing w:line="240" w:lineRule="atLeast"/>
              <w:rPr>
                <w:rFonts w:ascii="微軟正黑體" w:eastAsia="微軟正黑體" w:hAnsi="微軟正黑體"/>
                <w:b/>
                <w:lang w:eastAsia="zh-CN"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eastAsia="zh-CN"/>
              </w:rPr>
              <w:t>标准版摊位</w:t>
            </w:r>
            <w:r w:rsidR="00E8216E" w:rsidRPr="003E0C7E">
              <w:rPr>
                <w:rFonts w:ascii="微軟正黑體" w:eastAsia="微軟正黑體" w:hAnsi="微軟正黑體"/>
                <w:b/>
                <w:lang w:eastAsia="zh-CN"/>
              </w:rPr>
              <w:t xml:space="preserve"> B</w:t>
            </w:r>
          </w:p>
        </w:tc>
        <w:tc>
          <w:tcPr>
            <w:tcW w:w="1069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8173DA" w:rsidRPr="003E0C7E" w:rsidRDefault="0093712E" w:rsidP="00AF5686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</w:rPr>
              <w:t>52</w:t>
            </w:r>
            <w:r w:rsidR="00AF5686" w:rsidRPr="003E0C7E">
              <w:rPr>
                <w:rFonts w:ascii="微軟正黑體" w:eastAsia="微軟正黑體" w:hAnsi="微軟正黑體"/>
                <w:b/>
                <w:sz w:val="20"/>
                <w:szCs w:val="20"/>
              </w:rPr>
              <w:t>0</w:t>
            </w:r>
            <w:r w:rsidR="003E0C7E" w:rsidRPr="003E0C7E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CN"/>
              </w:rPr>
              <w:t>美元</w:t>
            </w:r>
            <w:r w:rsidR="00DC674A" w:rsidRPr="003E0C7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="003E0C7E" w:rsidRPr="003E0C7E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最少租用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</w:rPr>
              <w:t>9</w:t>
            </w:r>
            <w:r w:rsidR="003E0C7E" w:rsidRPr="003E0C7E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平方米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</w:rPr>
              <w:t xml:space="preserve">, </w:t>
            </w:r>
            <w:r w:rsidR="003E0C7E" w:rsidRPr="003E0C7E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如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</w:rPr>
              <w:t>3</w:t>
            </w:r>
            <w:r w:rsidR="003E0C7E" w:rsidRPr="003E0C7E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米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</w:rPr>
              <w:t>x 3</w:t>
            </w:r>
            <w:r w:rsidR="003E0C7E" w:rsidRPr="003E0C7E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米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  <w:p w:rsidR="00AF5686" w:rsidRPr="003E0C7E" w:rsidRDefault="00AF5686" w:rsidP="00AF5686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3E0C7E" w:rsidRPr="003E0C7E">
              <w:rPr>
                <w:rFonts w:ascii="微軟正黑體" w:eastAsia="微軟正黑體" w:hAnsi="微軟正黑體" w:hint="eastAsia"/>
                <w:b/>
                <w:sz w:val="18"/>
                <w:szCs w:val="18"/>
                <w:lang w:eastAsia="zh-CN"/>
              </w:rPr>
              <w:t>米</w:t>
            </w:r>
            <w:r w:rsidR="003E0C7E" w:rsidRPr="003E0C7E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 xml:space="preserve">x </w: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3E0C7E" w:rsidRPr="003E0C7E">
              <w:rPr>
                <w:rFonts w:ascii="微軟正黑體" w:eastAsia="微軟正黑體" w:hAnsi="微軟正黑體" w:hint="eastAsia"/>
                <w:b/>
                <w:sz w:val="18"/>
                <w:szCs w:val="18"/>
                <w:lang w:eastAsia="zh-CN"/>
              </w:rPr>
              <w:t>米</w:t>
            </w:r>
          </w:p>
        </w:tc>
        <w:tc>
          <w:tcPr>
            <w:tcW w:w="71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3E0C7E" w:rsidRDefault="003E0C7E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=</w:t>
            </w:r>
            <w:r w:rsidR="00AF5686"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AF5686"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="00AF5686"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="00AF5686"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="00AF5686"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Pr="003E0C7E">
              <w:rPr>
                <w:rFonts w:ascii="微軟正黑體" w:eastAsia="微軟正黑體" w:hAnsi="微軟正黑體" w:hint="eastAsia"/>
                <w:b/>
                <w:sz w:val="20"/>
                <w:szCs w:val="20"/>
                <w:lang w:val="en-US" w:eastAsia="zh-CN"/>
              </w:rPr>
              <w:t>平方米</w:t>
            </w:r>
          </w:p>
        </w:tc>
        <w:tc>
          <w:tcPr>
            <w:tcW w:w="459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3E0C7E" w:rsidRDefault="003E0C7E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x 1.05</w:t>
            </w:r>
          </w:p>
        </w:tc>
        <w:tc>
          <w:tcPr>
            <w:tcW w:w="52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3E0C7E" w:rsidRDefault="003E0C7E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x 1.075</w:t>
            </w:r>
          </w:p>
        </w:tc>
        <w:tc>
          <w:tcPr>
            <w:tcW w:w="52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3E0C7E" w:rsidRDefault="003E0C7E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x 1.1</w:t>
            </w:r>
          </w:p>
        </w:tc>
        <w:tc>
          <w:tcPr>
            <w:tcW w:w="631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3E0C7E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</w:p>
          <w:p w:rsidR="00AF5686" w:rsidRPr="003E0C7E" w:rsidRDefault="008173DA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3E0C7E" w:rsidRPr="003E0C7E">
              <w:rPr>
                <w:rFonts w:ascii="微軟正黑體" w:eastAsia="微軟正黑體" w:hAnsi="微軟正黑體" w:hint="eastAsia"/>
                <w:b/>
                <w:sz w:val="20"/>
                <w:szCs w:val="20"/>
                <w:lang w:val="en-US" w:eastAsia="zh-CN"/>
              </w:rPr>
              <w:t>美元</w:t>
            </w:r>
          </w:p>
        </w:tc>
      </w:tr>
      <w:tr w:rsidR="00AF5686" w:rsidRPr="003E0C7E" w:rsidTr="00D06DCD">
        <w:trPr>
          <w:cantSplit/>
          <w:trHeight w:val="885"/>
        </w:trPr>
        <w:tc>
          <w:tcPr>
            <w:tcW w:w="1082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3E0C7E" w:rsidRDefault="003E0C7E" w:rsidP="00AF5686">
            <w:pPr>
              <w:spacing w:line="240" w:lineRule="atLeast"/>
              <w:ind w:left="2"/>
              <w:rPr>
                <w:rFonts w:ascii="微軟正黑體" w:eastAsia="微軟正黑體" w:hAnsi="微軟正黑體"/>
                <w:b/>
                <w:lang w:val="en-US" w:eastAsia="zh-CN"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val="en-US" w:eastAsia="zh-CN"/>
              </w:rPr>
              <w:t>升级标准版摊位</w:t>
            </w:r>
          </w:p>
        </w:tc>
        <w:tc>
          <w:tcPr>
            <w:tcW w:w="1069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8173DA" w:rsidRPr="003E0C7E" w:rsidRDefault="00AF5686" w:rsidP="008173DA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</w:rPr>
              <w:t>5</w:t>
            </w:r>
            <w:r w:rsidR="003E0C7E" w:rsidRPr="003E0C7E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7</w: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</w:rPr>
              <w:t>0</w:t>
            </w:r>
            <w:r w:rsidR="003E0C7E" w:rsidRPr="003E0C7E">
              <w:rPr>
                <w:rFonts w:ascii="微軟正黑體" w:eastAsia="微軟正黑體" w:hAnsi="微軟正黑體" w:hint="eastAsia"/>
                <w:b/>
                <w:sz w:val="20"/>
                <w:szCs w:val="20"/>
                <w:lang w:val="en-US" w:eastAsia="zh-CN"/>
              </w:rPr>
              <w:t>美元</w:t>
            </w:r>
            <w:r w:rsidR="003E0C7E" w:rsidRPr="003E0C7E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 xml:space="preserve"> 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="003E0C7E" w:rsidRPr="003E0C7E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最少租用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  <w:t>18</w:t>
            </w:r>
            <w:r w:rsidR="003E0C7E" w:rsidRPr="003E0C7E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平方米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</w:rPr>
              <w:t xml:space="preserve">, </w:t>
            </w:r>
            <w:r w:rsidR="003E0C7E" w:rsidRPr="003E0C7E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如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</w:rPr>
              <w:t>3</w:t>
            </w:r>
            <w:r w:rsidR="003E0C7E" w:rsidRPr="003E0C7E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米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</w:rPr>
              <w:t xml:space="preserve">x 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  <w:t>6</w:t>
            </w:r>
            <w:r w:rsidR="003E0C7E" w:rsidRPr="003E0C7E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米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  <w:p w:rsidR="00AF5686" w:rsidRPr="003E0C7E" w:rsidRDefault="00AF5686" w:rsidP="00AF5686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6"/>
            <w:r w:rsidR="003E0C7E" w:rsidRPr="003E0C7E">
              <w:rPr>
                <w:rFonts w:ascii="微軟正黑體" w:eastAsia="微軟正黑體" w:hAnsi="微軟正黑體" w:hint="eastAsia"/>
                <w:b/>
                <w:sz w:val="18"/>
                <w:szCs w:val="18"/>
                <w:lang w:eastAsia="zh-CN"/>
              </w:rPr>
              <w:t>米</w:t>
            </w:r>
            <w:r w:rsidR="003E0C7E" w:rsidRPr="003E0C7E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 xml:space="preserve">x </w: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7"/>
            <w:r w:rsidR="003E0C7E" w:rsidRPr="003E0C7E">
              <w:rPr>
                <w:rFonts w:ascii="微軟正黑體" w:eastAsia="微軟正黑體" w:hAnsi="微軟正黑體" w:hint="eastAsia"/>
                <w:b/>
                <w:sz w:val="18"/>
                <w:szCs w:val="18"/>
                <w:lang w:eastAsia="zh-CN"/>
              </w:rPr>
              <w:t>米</w:t>
            </w:r>
          </w:p>
        </w:tc>
        <w:tc>
          <w:tcPr>
            <w:tcW w:w="71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3E0C7E" w:rsidRDefault="003E0C7E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=</w:t>
            </w:r>
            <w:r w:rsidR="00AF5686"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 w:rsidR="00AF5686"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="00AF5686"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="00AF5686"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="00AF5686"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8"/>
            <w:r w:rsidRPr="003E0C7E">
              <w:rPr>
                <w:rFonts w:ascii="微軟正黑體" w:eastAsia="微軟正黑體" w:hAnsi="微軟正黑體" w:hint="eastAsia"/>
                <w:b/>
                <w:sz w:val="20"/>
                <w:szCs w:val="20"/>
                <w:lang w:val="en-US" w:eastAsia="zh-CN"/>
              </w:rPr>
              <w:t>平方米</w:t>
            </w:r>
          </w:p>
        </w:tc>
        <w:tc>
          <w:tcPr>
            <w:tcW w:w="459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3E0C7E" w:rsidRDefault="003E0C7E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0"/>
                <w:szCs w:val="20"/>
                <w:lang w:val="en-US" w:eastAsia="zh-CN"/>
              </w:rPr>
              <w:t>已包括</w:t>
            </w:r>
          </w:p>
        </w:tc>
        <w:tc>
          <w:tcPr>
            <w:tcW w:w="52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3E0C7E" w:rsidRDefault="003E0C7E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x 1.025</w:t>
            </w:r>
          </w:p>
        </w:tc>
        <w:tc>
          <w:tcPr>
            <w:tcW w:w="52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3E0C7E" w:rsidRDefault="003E0C7E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x 1.05</w:t>
            </w:r>
          </w:p>
        </w:tc>
        <w:tc>
          <w:tcPr>
            <w:tcW w:w="631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3E0C7E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3E0C7E" w:rsidRPr="003E0C7E">
              <w:rPr>
                <w:rFonts w:ascii="微軟正黑體" w:eastAsia="微軟正黑體" w:hAnsi="微軟正黑體" w:hint="eastAsia"/>
                <w:b/>
                <w:sz w:val="20"/>
                <w:szCs w:val="20"/>
                <w:lang w:val="en-US" w:eastAsia="zh-CN"/>
              </w:rPr>
              <w:t>美元</w:t>
            </w:r>
          </w:p>
        </w:tc>
      </w:tr>
      <w:tr w:rsidR="00AF5686" w:rsidRPr="003E0C7E" w:rsidTr="00D06DCD">
        <w:trPr>
          <w:cantSplit/>
          <w:trHeight w:val="1016"/>
        </w:trPr>
        <w:tc>
          <w:tcPr>
            <w:tcW w:w="1082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3E0C7E" w:rsidRDefault="003E0C7E" w:rsidP="00AF5686">
            <w:pPr>
              <w:spacing w:line="240" w:lineRule="atLeast"/>
              <w:ind w:left="2"/>
              <w:rPr>
                <w:rFonts w:ascii="微軟正黑體" w:eastAsia="微軟正黑體" w:hAnsi="微軟正黑體"/>
                <w:b/>
                <w:lang w:val="en-US"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eastAsia="zh-CN"/>
              </w:rPr>
              <w:t>光地租用</w:t>
            </w:r>
          </w:p>
        </w:tc>
        <w:tc>
          <w:tcPr>
            <w:tcW w:w="1069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8173DA" w:rsidRPr="003E0C7E" w:rsidRDefault="0093712E" w:rsidP="008173DA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lang w:eastAsia="zh-CN"/>
              </w:rPr>
              <w:t>46</w:t>
            </w:r>
            <w:r w:rsidR="008173DA" w:rsidRPr="003E0C7E">
              <w:rPr>
                <w:rFonts w:ascii="微軟正黑體" w:eastAsia="微軟正黑體" w:hAnsi="微軟正黑體"/>
                <w:b/>
                <w:sz w:val="20"/>
                <w:szCs w:val="20"/>
                <w:lang w:eastAsia="zh-CN"/>
              </w:rPr>
              <w:t>0</w:t>
            </w:r>
            <w:r w:rsidR="003E0C7E" w:rsidRPr="003E0C7E">
              <w:rPr>
                <w:rFonts w:ascii="微軟正黑體" w:eastAsia="微軟正黑體" w:hAnsi="微軟正黑體" w:hint="eastAsia"/>
                <w:b/>
                <w:sz w:val="20"/>
                <w:szCs w:val="20"/>
                <w:lang w:val="en-US" w:eastAsia="zh-CN"/>
              </w:rPr>
              <w:t>美元</w:t>
            </w:r>
            <w:r w:rsidR="003E0C7E" w:rsidRPr="003E0C7E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 xml:space="preserve"> 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="003E0C7E" w:rsidRPr="003E0C7E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最少租用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  <w:t>18</w:t>
            </w:r>
            <w:r w:rsidR="003E0C7E" w:rsidRPr="003E0C7E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平方米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</w:rPr>
              <w:t xml:space="preserve">, </w:t>
            </w:r>
            <w:r w:rsidR="003E0C7E" w:rsidRPr="003E0C7E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如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</w:rPr>
              <w:t>3</w:t>
            </w:r>
            <w:r w:rsidR="003E0C7E" w:rsidRPr="003E0C7E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米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</w:rPr>
              <w:t xml:space="preserve">x 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  <w:t>6</w:t>
            </w:r>
            <w:r w:rsidR="003E0C7E" w:rsidRPr="003E0C7E">
              <w:rPr>
                <w:rFonts w:ascii="微軟正黑體" w:eastAsia="微軟正黑體" w:hAnsi="微軟正黑體" w:hint="eastAsia"/>
                <w:sz w:val="18"/>
                <w:szCs w:val="18"/>
                <w:lang w:eastAsia="zh-CN"/>
              </w:rPr>
              <w:t>米</w:t>
            </w:r>
            <w:r w:rsidR="008173DA" w:rsidRPr="003E0C7E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  <w:p w:rsidR="00AF5686" w:rsidRPr="003E0C7E" w:rsidRDefault="00AF5686" w:rsidP="00AF5686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9"/>
            <w:r w:rsidR="003E0C7E" w:rsidRPr="003E0C7E">
              <w:rPr>
                <w:rFonts w:ascii="微軟正黑體" w:eastAsia="微軟正黑體" w:hAnsi="微軟正黑體" w:hint="eastAsia"/>
                <w:b/>
                <w:sz w:val="18"/>
                <w:szCs w:val="18"/>
                <w:lang w:eastAsia="zh-CN"/>
              </w:rPr>
              <w:t>米</w:t>
            </w:r>
            <w:r w:rsidR="003E0C7E" w:rsidRPr="003E0C7E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 xml:space="preserve">x </w: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20"/>
            <w:r w:rsidR="003E0C7E" w:rsidRPr="003E0C7E">
              <w:rPr>
                <w:rFonts w:ascii="微軟正黑體" w:eastAsia="微軟正黑體" w:hAnsi="微軟正黑體" w:hint="eastAsia"/>
                <w:b/>
                <w:sz w:val="18"/>
                <w:szCs w:val="18"/>
                <w:lang w:eastAsia="zh-CN"/>
              </w:rPr>
              <w:t>米</w:t>
            </w:r>
          </w:p>
        </w:tc>
        <w:tc>
          <w:tcPr>
            <w:tcW w:w="71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3E0C7E" w:rsidRDefault="003E0C7E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=</w:t>
            </w:r>
            <w:r w:rsidR="00AF5686"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="00AF5686"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="00AF5686"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="00AF5686"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="00AF5686"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21"/>
            <w:r w:rsidRPr="003E0C7E">
              <w:rPr>
                <w:rFonts w:ascii="微軟正黑體" w:eastAsia="微軟正黑體" w:hAnsi="微軟正黑體" w:hint="eastAsia"/>
                <w:b/>
                <w:sz w:val="20"/>
                <w:szCs w:val="20"/>
                <w:lang w:val="en-US" w:eastAsia="zh-CN"/>
              </w:rPr>
              <w:t>平方米</w:t>
            </w:r>
          </w:p>
        </w:tc>
        <w:tc>
          <w:tcPr>
            <w:tcW w:w="459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3E0C7E" w:rsidRDefault="003E0C7E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x 1.05</w:t>
            </w:r>
          </w:p>
        </w:tc>
        <w:tc>
          <w:tcPr>
            <w:tcW w:w="52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3E0C7E" w:rsidRDefault="003E0C7E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x 1.075</w:t>
            </w:r>
          </w:p>
        </w:tc>
        <w:tc>
          <w:tcPr>
            <w:tcW w:w="52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3E0C7E" w:rsidRDefault="003E0C7E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x 1.1</w:t>
            </w:r>
          </w:p>
        </w:tc>
        <w:tc>
          <w:tcPr>
            <w:tcW w:w="631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3E0C7E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3E0C7E" w:rsidRPr="003E0C7E">
              <w:rPr>
                <w:rFonts w:ascii="微軟正黑體" w:eastAsia="微軟正黑體" w:hAnsi="微軟正黑體" w:hint="eastAsia"/>
                <w:b/>
                <w:sz w:val="20"/>
                <w:szCs w:val="20"/>
                <w:lang w:val="en-US" w:eastAsia="zh-CN"/>
              </w:rPr>
              <w:t>美元</w:t>
            </w:r>
          </w:p>
        </w:tc>
      </w:tr>
      <w:tr w:rsidR="00AF5686" w:rsidRPr="003E0C7E" w:rsidTr="00D06DCD">
        <w:trPr>
          <w:cantSplit/>
          <w:trHeight w:val="481"/>
        </w:trPr>
        <w:tc>
          <w:tcPr>
            <w:tcW w:w="4369" w:type="pct"/>
            <w:gridSpan w:val="6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54A3E" w:rsidRDefault="003E0C7E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eastAsia="zh-CN"/>
              </w:rPr>
              <w:t>有关摊位设备请见第</w:t>
            </w:r>
            <w:r w:rsidR="008173DA" w:rsidRPr="003E0C7E">
              <w:rPr>
                <w:rFonts w:ascii="微軟正黑體" w:eastAsia="微軟正黑體" w:hAnsi="微軟正黑體"/>
                <w:b/>
                <w:lang w:eastAsia="zh-CN"/>
              </w:rPr>
              <w:t>2</w:t>
            </w:r>
            <w:r w:rsidRPr="003E0C7E">
              <w:rPr>
                <w:rFonts w:ascii="微軟正黑體" w:eastAsia="微軟正黑體" w:hAnsi="微軟正黑體" w:hint="eastAsia"/>
                <w:b/>
                <w:lang w:eastAsia="zh-CN"/>
              </w:rPr>
              <w:t>页</w:t>
            </w:r>
            <w:r w:rsidRPr="00454A3E">
              <w:rPr>
                <w:rFonts w:ascii="微軟正黑體" w:eastAsia="微軟正黑體" w:hAnsi="微軟正黑體"/>
                <w:b/>
                <w:lang w:eastAsia="zh-CN"/>
              </w:rPr>
              <w:t xml:space="preserve">   </w:t>
            </w:r>
            <w:r w:rsidRPr="00454A3E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 xml:space="preserve">                                              </w:t>
            </w:r>
            <w:r w:rsidRPr="00454A3E">
              <w:rPr>
                <w:rFonts w:ascii="微軟正黑體" w:eastAsia="微軟正黑體" w:hAnsi="微軟正黑體" w:hint="eastAsia"/>
                <w:b/>
                <w:lang w:eastAsia="zh-CN"/>
              </w:rPr>
              <w:t>总额</w:t>
            </w:r>
            <w:r w:rsidRPr="00454A3E">
              <w:rPr>
                <w:rFonts w:ascii="微軟正黑體" w:eastAsia="微軟正黑體" w:hAnsi="微軟正黑體"/>
                <w:b/>
                <w:lang w:eastAsia="zh-CN"/>
              </w:rPr>
              <w:t>:</w:t>
            </w:r>
          </w:p>
        </w:tc>
        <w:tc>
          <w:tcPr>
            <w:tcW w:w="631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3E0C7E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3E0C7E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3E0C7E" w:rsidRPr="003E0C7E">
              <w:rPr>
                <w:rFonts w:ascii="微軟正黑體" w:eastAsia="微軟正黑體" w:hAnsi="微軟正黑體" w:hint="eastAsia"/>
                <w:b/>
                <w:sz w:val="20"/>
                <w:szCs w:val="20"/>
                <w:lang w:val="en-US" w:eastAsia="zh-CN"/>
              </w:rPr>
              <w:t>美元</w:t>
            </w:r>
          </w:p>
        </w:tc>
      </w:tr>
    </w:tbl>
    <w:p w:rsidR="00AF5686" w:rsidRPr="00454A3E" w:rsidRDefault="003E0C7E" w:rsidP="00AF5686">
      <w:pPr>
        <w:spacing w:line="260" w:lineRule="exact"/>
        <w:jc w:val="center"/>
        <w:rPr>
          <w:rFonts w:ascii="微軟正黑體" w:eastAsia="微軟正黑體" w:hAnsi="微軟正黑體"/>
          <w:i/>
          <w:sz w:val="21"/>
          <w:szCs w:val="21"/>
          <w:lang w:eastAsia="zh-CN"/>
        </w:rPr>
      </w:pPr>
      <w:r w:rsidRPr="003E0C7E">
        <w:rPr>
          <w:rFonts w:ascii="微軟正黑體" w:eastAsia="微軟正黑體" w:hAnsi="微軟正黑體" w:hint="eastAsia"/>
          <w:i/>
          <w:sz w:val="22"/>
          <w:szCs w:val="22"/>
          <w:lang w:eastAsia="zh-CN"/>
        </w:rPr>
        <w:t>主办单位保留拒绝任何参展申请的权利，且有权不向其透露原</w:t>
      </w:r>
      <w:r w:rsidRPr="003E0C7E">
        <w:rPr>
          <w:rFonts w:ascii="微軟正黑體" w:eastAsia="微軟正黑體" w:hAnsi="微軟正黑體" w:hint="eastAsia"/>
          <w:i/>
          <w:sz w:val="22"/>
          <w:szCs w:val="22"/>
          <w:lang w:eastAsia="zh-CN"/>
        </w:rPr>
        <w:lastRenderedPageBreak/>
        <w:t>因。</w:t>
      </w:r>
      <w:r w:rsidR="00AF5686" w:rsidRPr="003E0C7E">
        <w:rPr>
          <w:rFonts w:ascii="微軟正黑體" w:eastAsia="微軟正黑體" w:hAnsi="微軟正黑體"/>
          <w:i/>
          <w:sz w:val="21"/>
          <w:szCs w:val="21"/>
          <w:lang w:eastAsia="zh-CN"/>
        </w:rPr>
        <w:t xml:space="preserve"> </w:t>
      </w:r>
    </w:p>
    <w:tbl>
      <w:tblPr>
        <w:tblW w:w="10215" w:type="dxa"/>
        <w:jc w:val="center"/>
        <w:tblLook w:val="01E0" w:firstRow="1" w:lastRow="1" w:firstColumn="1" w:lastColumn="1" w:noHBand="0" w:noVBand="0"/>
      </w:tblPr>
      <w:tblGrid>
        <w:gridCol w:w="1913"/>
        <w:gridCol w:w="3730"/>
        <w:gridCol w:w="842"/>
        <w:gridCol w:w="3730"/>
      </w:tblGrid>
      <w:tr w:rsidR="00AF5686" w:rsidRPr="003E0C7E" w:rsidTr="00584986">
        <w:trPr>
          <w:trHeight w:val="609"/>
          <w:jc w:val="center"/>
        </w:trPr>
        <w:tc>
          <w:tcPr>
            <w:tcW w:w="1913" w:type="dxa"/>
            <w:shd w:val="clear" w:color="auto" w:fill="auto"/>
            <w:vAlign w:val="bottom"/>
          </w:tcPr>
          <w:p w:rsidR="00AF5686" w:rsidRPr="00454A3E" w:rsidRDefault="00AF5686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  <w:lang w:eastAsia="zh-CN"/>
              </w:rPr>
            </w:pPr>
          </w:p>
          <w:p w:rsidR="00AF5686" w:rsidRPr="003E0C7E" w:rsidRDefault="003E0C7E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</w:rPr>
            </w:pPr>
            <w:r w:rsidRPr="003E0C7E">
              <w:rPr>
                <w:rFonts w:ascii="微軟正黑體" w:eastAsia="微軟正黑體" w:hAnsi="微軟正黑體" w:hint="eastAsia"/>
                <w:color w:val="333333"/>
                <w:sz w:val="20"/>
                <w:lang w:eastAsia="zh-CN"/>
              </w:rPr>
              <w:t>签署</w:t>
            </w:r>
            <w:r w:rsidR="008173DA" w:rsidRPr="003E0C7E">
              <w:rPr>
                <w:rFonts w:ascii="微軟正黑體" w:eastAsia="微軟正黑體" w:hAnsi="微軟正黑體"/>
                <w:color w:val="333333"/>
                <w:sz w:val="20"/>
                <w:lang w:eastAsia="zh-CN"/>
              </w:rPr>
              <w:t>: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5686" w:rsidRPr="003E0C7E" w:rsidRDefault="00AF5686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</w:rPr>
            </w:pPr>
          </w:p>
        </w:tc>
        <w:tc>
          <w:tcPr>
            <w:tcW w:w="842" w:type="dxa"/>
            <w:shd w:val="clear" w:color="auto" w:fill="auto"/>
            <w:vAlign w:val="bottom"/>
          </w:tcPr>
          <w:p w:rsidR="00AF5686" w:rsidRPr="003E0C7E" w:rsidRDefault="003E0C7E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  <w:lang w:val="en-US"/>
              </w:rPr>
            </w:pPr>
            <w:r w:rsidRPr="003E0C7E">
              <w:rPr>
                <w:rFonts w:ascii="微軟正黑體" w:eastAsia="微軟正黑體" w:hAnsi="微軟正黑體" w:hint="eastAsia"/>
                <w:color w:val="333333"/>
                <w:sz w:val="20"/>
                <w:lang w:val="en-US" w:eastAsia="zh-CN"/>
              </w:rPr>
              <w:t>盖章</w:t>
            </w:r>
            <w:r w:rsidRPr="003E0C7E">
              <w:rPr>
                <w:rFonts w:ascii="微軟正黑體" w:eastAsia="微軟正黑體" w:hAnsi="微軟正黑體"/>
                <w:color w:val="333333"/>
                <w:sz w:val="20"/>
                <w:lang w:val="en-US" w:eastAsia="zh-CN"/>
              </w:rPr>
              <w:t>: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5686" w:rsidRPr="003E0C7E" w:rsidRDefault="00AF5686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</w:rPr>
            </w:pPr>
          </w:p>
        </w:tc>
      </w:tr>
      <w:tr w:rsidR="00AF5686" w:rsidRPr="003E0C7E" w:rsidTr="00584986">
        <w:trPr>
          <w:trHeight w:val="376"/>
          <w:jc w:val="center"/>
        </w:trPr>
        <w:tc>
          <w:tcPr>
            <w:tcW w:w="1913" w:type="dxa"/>
            <w:shd w:val="clear" w:color="auto" w:fill="auto"/>
            <w:vAlign w:val="bottom"/>
          </w:tcPr>
          <w:p w:rsidR="00AF5686" w:rsidRPr="003E0C7E" w:rsidRDefault="00AF5686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  <w:lang w:val="en-US" w:eastAsia="zh-CN"/>
              </w:rPr>
            </w:pPr>
          </w:p>
          <w:p w:rsidR="00AF5686" w:rsidRPr="003E0C7E" w:rsidRDefault="00AF5686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  <w:lang w:val="en-US" w:eastAsia="zh-CN"/>
              </w:rPr>
            </w:pPr>
          </w:p>
          <w:p w:rsidR="00AF5686" w:rsidRPr="003E0C7E" w:rsidRDefault="003E0C7E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  <w:lang w:val="en-US" w:eastAsia="zh-CN"/>
              </w:rPr>
            </w:pPr>
            <w:r w:rsidRPr="003E0C7E">
              <w:rPr>
                <w:rFonts w:ascii="微軟正黑體" w:eastAsia="微軟正黑體" w:hAnsi="微軟正黑體" w:hint="eastAsia"/>
                <w:color w:val="333333"/>
                <w:sz w:val="20"/>
                <w:lang w:val="en-US" w:eastAsia="zh-CN"/>
              </w:rPr>
              <w:t>姓名</w:t>
            </w:r>
            <w:r w:rsidR="008173DA" w:rsidRPr="003E0C7E">
              <w:rPr>
                <w:rFonts w:ascii="微軟正黑體" w:eastAsia="微軟正黑體" w:hAnsi="微軟正黑體"/>
                <w:color w:val="333333"/>
                <w:sz w:val="20"/>
                <w:lang w:eastAsia="zh-CN"/>
              </w:rPr>
              <w:t>:</w:t>
            </w: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5686" w:rsidRPr="003E0C7E" w:rsidRDefault="00AF5686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</w:rPr>
            </w:pPr>
            <w:r w:rsidRPr="003E0C7E">
              <w:rPr>
                <w:rFonts w:ascii="微軟正黑體" w:eastAsia="微軟正黑體" w:hAnsi="微軟正黑體"/>
                <w:color w:val="333333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Pr="003E0C7E">
              <w:rPr>
                <w:rFonts w:ascii="微軟正黑體" w:eastAsia="微軟正黑體" w:hAnsi="微軟正黑體"/>
                <w:color w:val="333333"/>
                <w:sz w:val="20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color w:val="333333"/>
                <w:sz w:val="20"/>
              </w:rPr>
            </w:r>
            <w:r w:rsidRPr="003E0C7E">
              <w:rPr>
                <w:rFonts w:ascii="微軟正黑體" w:eastAsia="微軟正黑體" w:hAnsi="微軟正黑體"/>
                <w:color w:val="333333"/>
                <w:sz w:val="20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noProof/>
                <w:color w:val="333333"/>
                <w:sz w:val="20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color w:val="333333"/>
                <w:sz w:val="20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color w:val="333333"/>
                <w:sz w:val="20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color w:val="333333"/>
                <w:sz w:val="20"/>
              </w:rPr>
              <w:t> </w:t>
            </w:r>
            <w:r w:rsidRPr="003E0C7E">
              <w:rPr>
                <w:rFonts w:ascii="微軟正黑體" w:eastAsia="微軟正黑體" w:hAnsi="微軟正黑體"/>
                <w:noProof/>
                <w:color w:val="333333"/>
                <w:sz w:val="20"/>
              </w:rPr>
              <w:t> </w:t>
            </w:r>
            <w:r w:rsidRPr="003E0C7E">
              <w:rPr>
                <w:rFonts w:ascii="微軟正黑體" w:eastAsia="微軟正黑體" w:hAnsi="微軟正黑體"/>
                <w:color w:val="333333"/>
                <w:sz w:val="20"/>
              </w:rPr>
              <w:fldChar w:fldCharType="end"/>
            </w:r>
            <w:bookmarkEnd w:id="22"/>
          </w:p>
        </w:tc>
        <w:tc>
          <w:tcPr>
            <w:tcW w:w="842" w:type="dxa"/>
            <w:shd w:val="clear" w:color="auto" w:fill="auto"/>
            <w:vAlign w:val="bottom"/>
          </w:tcPr>
          <w:p w:rsidR="00AF5686" w:rsidRPr="003E0C7E" w:rsidRDefault="003E0C7E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  <w:lang w:eastAsia="zh-CN"/>
              </w:rPr>
            </w:pPr>
            <w:r w:rsidRPr="003E0C7E">
              <w:rPr>
                <w:rFonts w:ascii="微軟正黑體" w:eastAsia="微軟正黑體" w:hAnsi="微軟正黑體" w:hint="eastAsia"/>
                <w:color w:val="333333"/>
                <w:sz w:val="20"/>
                <w:lang w:eastAsia="zh-CN"/>
              </w:rPr>
              <w:t>日期</w:t>
            </w:r>
            <w:r w:rsidR="008173DA" w:rsidRPr="003E0C7E">
              <w:rPr>
                <w:rFonts w:ascii="微軟正黑體" w:eastAsia="微軟正黑體" w:hAnsi="微軟正黑體"/>
                <w:color w:val="333333"/>
                <w:sz w:val="20"/>
                <w:lang w:eastAsia="zh-CN"/>
              </w:rPr>
              <w:t>:</w:t>
            </w:r>
          </w:p>
        </w:tc>
        <w:bookmarkStart w:id="23" w:name="Text17"/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5686" w:rsidRPr="003E0C7E" w:rsidRDefault="00AF5686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</w:rPr>
            </w:pPr>
            <w:r w:rsidRPr="003E0C7E">
              <w:rPr>
                <w:rFonts w:ascii="微軟正黑體" w:eastAsia="微軟正黑體" w:hAnsi="微軟正黑體"/>
                <w:color w:val="333333"/>
                <w:sz w:val="20"/>
              </w:rPr>
              <w:fldChar w:fldCharType="begin">
                <w:ffData>
                  <w:name w:val="Text17"/>
                  <w:enabled/>
                  <w:calcOnExit w:val="0"/>
                  <w:statusText w:type="text" w:val="YYYY-MM-DD"/>
                  <w:textInput>
                    <w:type w:val="date"/>
                    <w:format w:val="yyyy-MM-dd"/>
                  </w:textInput>
                </w:ffData>
              </w:fldChar>
            </w:r>
            <w:r w:rsidRPr="003E0C7E">
              <w:rPr>
                <w:rFonts w:ascii="微軟正黑體" w:eastAsia="微軟正黑體" w:hAnsi="微軟正黑體"/>
                <w:color w:val="333333"/>
                <w:sz w:val="20"/>
              </w:rPr>
              <w:instrText xml:space="preserve"> FORMTEXT </w:instrText>
            </w:r>
            <w:r w:rsidRPr="003E0C7E">
              <w:rPr>
                <w:rFonts w:ascii="微軟正黑體" w:eastAsia="微軟正黑體" w:hAnsi="微軟正黑體"/>
                <w:color w:val="333333"/>
                <w:sz w:val="20"/>
              </w:rPr>
            </w:r>
            <w:r w:rsidRPr="003E0C7E">
              <w:rPr>
                <w:rFonts w:ascii="微軟正黑體" w:eastAsia="微軟正黑體" w:hAnsi="微軟正黑體"/>
                <w:color w:val="333333"/>
                <w:sz w:val="20"/>
              </w:rPr>
              <w:fldChar w:fldCharType="separate"/>
            </w:r>
            <w:r w:rsidRPr="003E0C7E">
              <w:rPr>
                <w:rFonts w:ascii="微軟正黑體" w:eastAsia="微軟正黑體" w:hAnsi="微軟正黑體"/>
                <w:color w:val="333333"/>
                <w:sz w:val="20"/>
              </w:rPr>
              <w:t> </w:t>
            </w:r>
            <w:r w:rsidRPr="003E0C7E">
              <w:rPr>
                <w:rFonts w:ascii="微軟正黑體" w:eastAsia="微軟正黑體" w:hAnsi="微軟正黑體"/>
                <w:color w:val="333333"/>
                <w:sz w:val="20"/>
              </w:rPr>
              <w:t> </w:t>
            </w:r>
            <w:r w:rsidRPr="003E0C7E">
              <w:rPr>
                <w:rFonts w:ascii="微軟正黑體" w:eastAsia="微軟正黑體" w:hAnsi="微軟正黑體"/>
                <w:color w:val="333333"/>
                <w:sz w:val="20"/>
              </w:rPr>
              <w:t> </w:t>
            </w:r>
            <w:r w:rsidRPr="003E0C7E">
              <w:rPr>
                <w:rFonts w:ascii="微軟正黑體" w:eastAsia="微軟正黑體" w:hAnsi="微軟正黑體"/>
                <w:color w:val="333333"/>
                <w:sz w:val="20"/>
              </w:rPr>
              <w:t> </w:t>
            </w:r>
            <w:r w:rsidRPr="003E0C7E">
              <w:rPr>
                <w:rFonts w:ascii="微軟正黑體" w:eastAsia="微軟正黑體" w:hAnsi="微軟正黑體"/>
                <w:color w:val="333333"/>
                <w:sz w:val="20"/>
              </w:rPr>
              <w:t> </w:t>
            </w:r>
            <w:r w:rsidRPr="003E0C7E">
              <w:rPr>
                <w:rFonts w:ascii="微軟正黑體" w:eastAsia="微軟正黑體" w:hAnsi="微軟正黑體"/>
                <w:color w:val="333333"/>
                <w:sz w:val="20"/>
              </w:rPr>
              <w:fldChar w:fldCharType="end"/>
            </w:r>
            <w:bookmarkEnd w:id="23"/>
          </w:p>
        </w:tc>
      </w:tr>
    </w:tbl>
    <w:p w:rsidR="00AE1804" w:rsidRPr="003E0C7E" w:rsidRDefault="00AE1804" w:rsidP="00AF5686">
      <w:pPr>
        <w:spacing w:line="260" w:lineRule="exact"/>
        <w:rPr>
          <w:rFonts w:ascii="微軟正黑體" w:eastAsia="微軟正黑體" w:hAnsi="微軟正黑體"/>
          <w:lang w:val="en-US"/>
        </w:rPr>
      </w:pPr>
    </w:p>
    <w:p w:rsidR="00D701DB" w:rsidRPr="003E0C7E" w:rsidRDefault="00D701DB" w:rsidP="00AF5686">
      <w:pPr>
        <w:spacing w:line="260" w:lineRule="exact"/>
        <w:rPr>
          <w:rFonts w:ascii="微軟正黑體" w:eastAsia="微軟正黑體" w:hAnsi="微軟正黑體"/>
          <w:lang w:val="en-US" w:eastAsia="zh-CN"/>
        </w:rPr>
      </w:pPr>
    </w:p>
    <w:p w:rsidR="008173DA" w:rsidRPr="003E0C7E" w:rsidRDefault="008173DA" w:rsidP="00AF5686">
      <w:pPr>
        <w:spacing w:line="260" w:lineRule="exact"/>
        <w:rPr>
          <w:rFonts w:ascii="微軟正黑體" w:eastAsia="微軟正黑體" w:hAnsi="微軟正黑體"/>
          <w:lang w:val="en-US" w:eastAsia="zh-CN"/>
        </w:rPr>
      </w:pPr>
    </w:p>
    <w:tbl>
      <w:tblPr>
        <w:tblW w:w="10288" w:type="dxa"/>
        <w:tblBorders>
          <w:top w:val="single" w:sz="4" w:space="0" w:color="00468E"/>
          <w:left w:val="single" w:sz="4" w:space="0" w:color="00468E"/>
          <w:bottom w:val="single" w:sz="4" w:space="0" w:color="00468E"/>
          <w:right w:val="single" w:sz="4" w:space="0" w:color="00468E"/>
          <w:insideH w:val="single" w:sz="4" w:space="0" w:color="00468E"/>
          <w:insideV w:val="single" w:sz="4" w:space="0" w:color="00468E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5760"/>
      </w:tblGrid>
      <w:tr w:rsidR="00D701DB" w:rsidRPr="003E0C7E" w:rsidTr="00D06DCD">
        <w:trPr>
          <w:cantSplit/>
          <w:trHeight w:val="343"/>
        </w:trPr>
        <w:tc>
          <w:tcPr>
            <w:tcW w:w="4528" w:type="dxa"/>
            <w:shd w:val="clear" w:color="auto" w:fill="00468E"/>
            <w:vAlign w:val="center"/>
          </w:tcPr>
          <w:p w:rsidR="00D701DB" w:rsidRPr="003E0C7E" w:rsidRDefault="003E0C7E" w:rsidP="00C478AC">
            <w:pPr>
              <w:spacing w:line="360" w:lineRule="exact"/>
              <w:rPr>
                <w:rFonts w:ascii="微軟正黑體" w:eastAsia="微軟正黑體" w:hAnsi="微軟正黑體"/>
                <w:b/>
                <w:sz w:val="26"/>
                <w:szCs w:val="26"/>
                <w:lang w:val="en-US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6"/>
                <w:szCs w:val="26"/>
                <w:lang w:eastAsia="zh-CN"/>
              </w:rPr>
              <w:t>种类</w:t>
            </w:r>
          </w:p>
        </w:tc>
        <w:tc>
          <w:tcPr>
            <w:tcW w:w="5760" w:type="dxa"/>
            <w:shd w:val="clear" w:color="auto" w:fill="00468E"/>
            <w:vAlign w:val="center"/>
          </w:tcPr>
          <w:p w:rsidR="00D701DB" w:rsidRPr="003E0C7E" w:rsidRDefault="003E0C7E" w:rsidP="00C478AC">
            <w:pPr>
              <w:spacing w:line="360" w:lineRule="exact"/>
              <w:rPr>
                <w:rFonts w:ascii="微軟正黑體" w:eastAsia="微軟正黑體" w:hAnsi="微軟正黑體"/>
                <w:b/>
                <w:sz w:val="26"/>
                <w:szCs w:val="26"/>
                <w:lang w:val="en-US" w:eastAsia="zh-HK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6"/>
                <w:szCs w:val="26"/>
                <w:lang w:eastAsia="zh-CN"/>
              </w:rPr>
              <w:t>设备</w:t>
            </w:r>
          </w:p>
        </w:tc>
      </w:tr>
      <w:tr w:rsidR="00A7421F" w:rsidRPr="003E0C7E" w:rsidTr="00D06DCD">
        <w:trPr>
          <w:cantSplit/>
          <w:trHeight w:val="904"/>
        </w:trPr>
        <w:tc>
          <w:tcPr>
            <w:tcW w:w="4528" w:type="dxa"/>
            <w:shd w:val="clear" w:color="auto" w:fill="auto"/>
            <w:vAlign w:val="center"/>
          </w:tcPr>
          <w:p w:rsidR="00A7421F" w:rsidRPr="003E0C7E" w:rsidRDefault="003E0C7E" w:rsidP="0084489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lang w:val="en-US" w:eastAsia="zh-HK"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eastAsia="zh-CN"/>
              </w:rPr>
              <w:t>光地租用</w:t>
            </w:r>
            <w:r w:rsidR="00E27EBE" w:rsidRPr="003E0C7E">
              <w:rPr>
                <w:rFonts w:ascii="微軟正黑體" w:eastAsia="微軟正黑體" w:hAnsi="微軟正黑體"/>
                <w:b/>
              </w:rPr>
              <w:t>4</w:t>
            </w:r>
            <w:r w:rsidR="0093712E" w:rsidRPr="003E0C7E">
              <w:rPr>
                <w:rFonts w:ascii="微軟正黑體" w:eastAsia="微軟正黑體" w:hAnsi="微軟正黑體"/>
                <w:b/>
              </w:rPr>
              <w:t>6</w:t>
            </w:r>
            <w:r w:rsidR="00E27EBE" w:rsidRPr="003E0C7E">
              <w:rPr>
                <w:rFonts w:ascii="微軟正黑體" w:eastAsia="微軟正黑體" w:hAnsi="微軟正黑體"/>
                <w:b/>
              </w:rPr>
              <w:t>0</w:t>
            </w:r>
            <w:r w:rsidRPr="003E0C7E">
              <w:rPr>
                <w:rFonts w:ascii="微軟正黑體" w:eastAsia="微軟正黑體" w:hAnsi="微軟正黑體" w:hint="eastAsia"/>
                <w:b/>
                <w:lang w:eastAsia="zh-CN"/>
              </w:rPr>
              <w:t>美元</w:t>
            </w:r>
            <w:r w:rsidR="00E27EBE" w:rsidRPr="003E0C7E">
              <w:rPr>
                <w:rFonts w:ascii="微軟正黑體" w:eastAsia="微軟正黑體" w:hAnsi="微軟正黑體"/>
                <w:b/>
              </w:rPr>
              <w:t xml:space="preserve"> / </w:t>
            </w:r>
            <w:r w:rsidRPr="003E0C7E">
              <w:rPr>
                <w:rFonts w:ascii="微軟正黑體" w:eastAsia="微軟正黑體" w:hAnsi="微軟正黑體" w:hint="eastAsia"/>
                <w:b/>
                <w:lang w:eastAsia="zh-CN"/>
              </w:rPr>
              <w:t>平方米</w:t>
            </w:r>
            <w:r w:rsidRPr="003E0C7E">
              <w:rPr>
                <w:rFonts w:ascii="微軟正黑體" w:eastAsia="微軟正黑體" w:hAnsi="微軟正黑體"/>
                <w:b/>
                <w:lang w:val="en-US" w:eastAsia="zh-CN"/>
              </w:rPr>
              <w:t>*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701DB" w:rsidRPr="003E0C7E" w:rsidRDefault="003E0C7E" w:rsidP="00844893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lang w:val="en-US" w:eastAsia="zh-HK"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eastAsia="zh-CN"/>
              </w:rPr>
              <w:t>最少租用</w:t>
            </w:r>
            <w:r w:rsidR="00E27EBE" w:rsidRPr="003E0C7E">
              <w:rPr>
                <w:rFonts w:ascii="微軟正黑體" w:eastAsia="微軟正黑體" w:hAnsi="微軟正黑體"/>
                <w:b/>
                <w:lang w:eastAsia="zh-CN"/>
              </w:rPr>
              <w:t xml:space="preserve"> 18</w:t>
            </w:r>
            <w:r w:rsidRPr="003E0C7E">
              <w:rPr>
                <w:rFonts w:ascii="微軟正黑體" w:eastAsia="微軟正黑體" w:hAnsi="微軟正黑體" w:hint="eastAsia"/>
                <w:b/>
                <w:lang w:eastAsia="zh-CN"/>
              </w:rPr>
              <w:t>平方米</w:t>
            </w:r>
          </w:p>
          <w:p w:rsidR="00A7421F" w:rsidRPr="003E0C7E" w:rsidRDefault="003E0C7E" w:rsidP="0084489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lang w:val="en-US" w:eastAsia="zh-CN"/>
              </w:rPr>
            </w:pPr>
            <w:r w:rsidRPr="003E0C7E">
              <w:rPr>
                <w:rFonts w:ascii="微軟正黑體" w:eastAsia="微軟正黑體" w:hAnsi="微軟正黑體"/>
                <w:lang w:val="en-US" w:eastAsia="zh-CN"/>
              </w:rPr>
              <w:t>*</w:t>
            </w:r>
            <w:r w:rsidRPr="003E0C7E">
              <w:rPr>
                <w:rFonts w:ascii="微軟正黑體" w:eastAsia="微軟正黑體" w:hAnsi="微軟正黑體" w:hint="eastAsia"/>
                <w:b/>
                <w:lang w:val="en-US" w:eastAsia="zh-CN"/>
              </w:rPr>
              <w:t>摊位附加费：</w:t>
            </w:r>
            <w:r w:rsidRPr="003E0C7E">
              <w:rPr>
                <w:rFonts w:ascii="微軟正黑體" w:eastAsia="微軟正黑體" w:hAnsi="微軟正黑體" w:hint="eastAsia"/>
                <w:lang w:eastAsia="zh-CN"/>
              </w:rPr>
              <w:t>两边开</w:t>
            </w:r>
            <w:r w:rsidRPr="003E0C7E">
              <w:rPr>
                <w:rFonts w:ascii="微軟正黑體" w:eastAsia="微軟正黑體" w:hAnsi="微軟正黑體"/>
                <w:lang w:val="en-US" w:eastAsia="zh-CN"/>
              </w:rPr>
              <w:t>+5%;</w:t>
            </w:r>
            <w:r w:rsidRPr="003E0C7E">
              <w:rPr>
                <w:rFonts w:ascii="微軟正黑體" w:eastAsia="微軟正黑體" w:hAnsi="微軟正黑體" w:hint="eastAsia"/>
                <w:lang w:eastAsia="zh-CN"/>
              </w:rPr>
              <w:t>三边开</w:t>
            </w:r>
            <w:r w:rsidRPr="003E0C7E">
              <w:rPr>
                <w:rFonts w:ascii="微軟正黑體" w:eastAsia="微軟正黑體" w:hAnsi="微軟正黑體"/>
                <w:lang w:val="en-US" w:eastAsia="zh-CN"/>
              </w:rPr>
              <w:t>+7.5%;</w:t>
            </w:r>
            <w:r w:rsidRPr="003E0C7E">
              <w:rPr>
                <w:rFonts w:ascii="微軟正黑體" w:eastAsia="微軟正黑體" w:hAnsi="微軟正黑體" w:hint="eastAsia"/>
                <w:lang w:eastAsia="zh-CN"/>
              </w:rPr>
              <w:t>四边开</w:t>
            </w:r>
            <w:r w:rsidRPr="003E0C7E">
              <w:rPr>
                <w:rFonts w:ascii="微軟正黑體" w:eastAsia="微軟正黑體" w:hAnsi="微軟正黑體"/>
                <w:lang w:val="en-US" w:eastAsia="zh-CN"/>
              </w:rPr>
              <w:t>+10%</w:t>
            </w:r>
          </w:p>
        </w:tc>
      </w:tr>
      <w:tr w:rsidR="00AF5686" w:rsidRPr="003E0C7E" w:rsidTr="00D06DCD">
        <w:trPr>
          <w:cantSplit/>
          <w:trHeight w:val="6141"/>
        </w:trPr>
        <w:tc>
          <w:tcPr>
            <w:tcW w:w="4528" w:type="dxa"/>
            <w:shd w:val="clear" w:color="auto" w:fill="auto"/>
            <w:vAlign w:val="center"/>
          </w:tcPr>
          <w:p w:rsidR="00AF5686" w:rsidRPr="00454A3E" w:rsidRDefault="003E0C7E" w:rsidP="00AF5686">
            <w:pPr>
              <w:rPr>
                <w:rFonts w:ascii="微軟正黑體" w:eastAsia="微軟正黑體" w:hAnsi="微軟正黑體"/>
                <w:b/>
                <w:lang w:eastAsia="zh-CN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6"/>
                <w:szCs w:val="26"/>
                <w:lang w:eastAsia="zh-CN"/>
              </w:rPr>
              <w:lastRenderedPageBreak/>
              <w:t>标准版摊位</w:t>
            </w:r>
            <w:r w:rsidR="00DC674A" w:rsidRPr="003E0C7E">
              <w:rPr>
                <w:rFonts w:ascii="微軟正黑體" w:eastAsia="微軟正黑體" w:hAnsi="微軟正黑體" w:hint="eastAsia"/>
                <w:b/>
                <w:sz w:val="26"/>
                <w:szCs w:val="26"/>
                <w:lang w:eastAsia="zh-CN"/>
              </w:rPr>
              <w:t>A</w:t>
            </w:r>
            <w:r w:rsidRPr="00454A3E">
              <w:rPr>
                <w:rFonts w:ascii="微軟正黑體" w:eastAsia="微軟正黑體" w:hAnsi="微軟正黑體"/>
                <w:b/>
                <w:lang w:eastAsia="zh-CN"/>
              </w:rPr>
              <w:t xml:space="preserve">  50</w:t>
            </w:r>
            <w:r w:rsidR="00AF5686" w:rsidRPr="003E0C7E">
              <w:rPr>
                <w:rFonts w:ascii="微軟正黑體" w:eastAsia="微軟正黑體" w:hAnsi="微軟正黑體"/>
                <w:b/>
                <w:lang w:eastAsia="zh-CN"/>
              </w:rPr>
              <w:t>0</w:t>
            </w:r>
            <w:r w:rsidRPr="003E0C7E">
              <w:rPr>
                <w:rFonts w:ascii="微軟正黑體" w:eastAsia="微軟正黑體" w:hAnsi="微軟正黑體" w:hint="eastAsia"/>
                <w:b/>
                <w:lang w:eastAsia="zh-CN"/>
              </w:rPr>
              <w:t>美元</w:t>
            </w:r>
            <w:r w:rsidR="007C5C33" w:rsidRPr="003E0C7E">
              <w:rPr>
                <w:rFonts w:ascii="微軟正黑體" w:eastAsia="微軟正黑體" w:hAnsi="微軟正黑體"/>
                <w:b/>
                <w:lang w:eastAsia="zh-CN"/>
              </w:rPr>
              <w:t xml:space="preserve"> / </w:t>
            </w:r>
            <w:r w:rsidRPr="003E0C7E">
              <w:rPr>
                <w:rFonts w:ascii="微軟正黑體" w:eastAsia="微軟正黑體" w:hAnsi="微軟正黑體" w:hint="eastAsia"/>
                <w:b/>
                <w:lang w:eastAsia="zh-CN"/>
              </w:rPr>
              <w:t>平方米</w:t>
            </w:r>
          </w:p>
          <w:p w:rsidR="00AF5686" w:rsidRPr="003E0C7E" w:rsidRDefault="00F518E4" w:rsidP="00A7421F">
            <w:pPr>
              <w:jc w:val="center"/>
              <w:rPr>
                <w:rFonts w:ascii="微軟正黑體" w:eastAsia="微軟正黑體" w:hAnsi="微軟正黑體"/>
                <w:b/>
                <w:bCs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bCs/>
                <w:noProof/>
                <w:lang w:val="en-US"/>
              </w:rPr>
              <w:drawing>
                <wp:inline distT="0" distB="0" distL="0" distR="0">
                  <wp:extent cx="1762125" cy="1466850"/>
                  <wp:effectExtent l="0" t="0" r="0" b="0"/>
                  <wp:docPr id="2" name="圖片 2" descr="shell_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ell_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686" w:rsidRPr="003E0C7E" w:rsidRDefault="003E0C7E" w:rsidP="007528F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lang w:val="en-US" w:eastAsia="zh-HK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6"/>
                <w:szCs w:val="26"/>
                <w:lang w:eastAsia="zh-CN"/>
              </w:rPr>
              <w:t>标准版摊位</w:t>
            </w:r>
            <w:r w:rsidR="00DC674A" w:rsidRPr="003E0C7E">
              <w:rPr>
                <w:rFonts w:ascii="微軟正黑體" w:eastAsia="微軟正黑體" w:hAnsi="微軟正黑體" w:hint="eastAsia"/>
                <w:b/>
                <w:sz w:val="26"/>
                <w:szCs w:val="26"/>
                <w:lang w:eastAsia="zh-CN"/>
              </w:rPr>
              <w:t xml:space="preserve">B </w:t>
            </w:r>
            <w:r w:rsidRPr="003E0C7E">
              <w:rPr>
                <w:rFonts w:ascii="微軟正黑體" w:eastAsia="微軟正黑體" w:hAnsi="微軟正黑體"/>
                <w:b/>
                <w:lang w:val="en-US" w:eastAsia="zh-CN"/>
              </w:rPr>
              <w:t xml:space="preserve"> 520</w:t>
            </w:r>
            <w:r w:rsidRPr="003E0C7E">
              <w:rPr>
                <w:rFonts w:ascii="微軟正黑體" w:eastAsia="微軟正黑體" w:hAnsi="微軟正黑體" w:hint="eastAsia"/>
                <w:b/>
                <w:lang w:val="en-US" w:eastAsia="zh-CN"/>
              </w:rPr>
              <w:t>美元</w:t>
            </w:r>
            <w:r w:rsidRPr="003E0C7E">
              <w:rPr>
                <w:rFonts w:ascii="微軟正黑體" w:eastAsia="微軟正黑體" w:hAnsi="微軟正黑體"/>
                <w:b/>
                <w:lang w:val="en-US" w:eastAsia="zh-CN"/>
              </w:rPr>
              <w:t xml:space="preserve"> / </w:t>
            </w:r>
            <w:r w:rsidRPr="003E0C7E">
              <w:rPr>
                <w:rFonts w:ascii="微軟正黑體" w:eastAsia="微軟正黑體" w:hAnsi="微軟正黑體" w:hint="eastAsia"/>
                <w:b/>
                <w:lang w:val="en-US" w:eastAsia="zh-CN"/>
              </w:rPr>
              <w:t>平方米</w:t>
            </w:r>
          </w:p>
          <w:p w:rsidR="00AF5686" w:rsidRPr="003E0C7E" w:rsidRDefault="00F518E4" w:rsidP="00A7421F">
            <w:pPr>
              <w:jc w:val="center"/>
              <w:rPr>
                <w:rFonts w:ascii="微軟正黑體" w:eastAsia="微軟正黑體" w:hAnsi="微軟正黑體"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bCs/>
                <w:noProof/>
                <w:lang w:val="en-US"/>
              </w:rPr>
              <w:drawing>
                <wp:inline distT="0" distB="0" distL="0" distR="0">
                  <wp:extent cx="1581150" cy="1466850"/>
                  <wp:effectExtent l="0" t="0" r="0" b="0"/>
                  <wp:docPr id="3" name="圖片 3" descr="shell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hell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AF5686" w:rsidRPr="003E0C7E" w:rsidRDefault="003E0C7E" w:rsidP="00D701DB">
            <w:pPr>
              <w:spacing w:line="300" w:lineRule="exact"/>
              <w:rPr>
                <w:rFonts w:ascii="微軟正黑體" w:eastAsia="微軟正黑體" w:hAnsi="微軟正黑體"/>
                <w:b/>
                <w:sz w:val="22"/>
                <w:szCs w:val="22"/>
                <w:lang w:val="en-US" w:eastAsia="zh-HK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Cs w:val="22"/>
                <w:lang w:eastAsia="zh-CN"/>
              </w:rPr>
              <w:t>标准版摊位</w:t>
            </w:r>
            <w:r w:rsidR="00C478AC" w:rsidRPr="003E0C7E">
              <w:rPr>
                <w:rFonts w:ascii="微軟正黑體" w:eastAsia="微軟正黑體" w:hAnsi="微軟正黑體" w:hint="eastAsia"/>
                <w:b/>
                <w:szCs w:val="22"/>
                <w:lang w:eastAsia="zh-CN"/>
              </w:rPr>
              <w:t>A</w:t>
            </w:r>
            <w:r w:rsidRPr="003E0C7E">
              <w:rPr>
                <w:rFonts w:ascii="微軟正黑體" w:eastAsia="微軟正黑體" w:hAnsi="微軟正黑體" w:hint="eastAsia"/>
                <w:b/>
                <w:szCs w:val="22"/>
                <w:lang w:val="en-US" w:eastAsia="zh-CN"/>
              </w:rPr>
              <w:t>：</w:t>
            </w:r>
            <w:r w:rsidRPr="003E0C7E">
              <w:rPr>
                <w:rFonts w:ascii="微軟正黑體" w:eastAsia="微軟正黑體" w:hAnsi="微軟正黑體"/>
                <w:b/>
                <w:szCs w:val="22"/>
                <w:lang w:val="en-US" w:eastAsia="zh-CN"/>
              </w:rPr>
              <w:t>9</w:t>
            </w:r>
            <w:r w:rsidRPr="003E0C7E">
              <w:rPr>
                <w:rFonts w:ascii="微軟正黑體" w:eastAsia="微軟正黑體" w:hAnsi="微軟正黑體" w:hint="eastAsia"/>
                <w:b/>
                <w:szCs w:val="22"/>
                <w:lang w:val="en-US" w:eastAsia="zh-CN"/>
              </w:rPr>
              <w:t>平方米</w:t>
            </w:r>
            <w:r w:rsidRPr="003E0C7E">
              <w:rPr>
                <w:rFonts w:ascii="微軟正黑體" w:eastAsia="微軟正黑體" w:hAnsi="微軟正黑體"/>
                <w:b/>
                <w:szCs w:val="22"/>
                <w:lang w:val="en-US" w:eastAsia="zh-CN"/>
              </w:rPr>
              <w:t>x 500</w:t>
            </w:r>
            <w:r w:rsidRPr="003E0C7E">
              <w:rPr>
                <w:rFonts w:ascii="微軟正黑體" w:eastAsia="微軟正黑體" w:hAnsi="微軟正黑體" w:hint="eastAsia"/>
                <w:b/>
                <w:szCs w:val="22"/>
                <w:lang w:val="en-US" w:eastAsia="zh-CN"/>
              </w:rPr>
              <w:t>美元</w:t>
            </w:r>
            <w:r w:rsidRPr="003E0C7E">
              <w:rPr>
                <w:rFonts w:ascii="微軟正黑體" w:eastAsia="微軟正黑體" w:hAnsi="微軟正黑體"/>
                <w:b/>
                <w:szCs w:val="22"/>
                <w:lang w:val="en-US" w:eastAsia="zh-CN"/>
              </w:rPr>
              <w:t xml:space="preserve"> = 4,500</w:t>
            </w:r>
            <w:r w:rsidRPr="003E0C7E">
              <w:rPr>
                <w:rFonts w:ascii="微軟正黑體" w:eastAsia="微軟正黑體" w:hAnsi="微軟正黑體" w:hint="eastAsia"/>
                <w:b/>
                <w:szCs w:val="22"/>
                <w:lang w:val="en-US" w:eastAsia="zh-CN"/>
              </w:rPr>
              <w:t>美元</w:t>
            </w:r>
            <w:r w:rsidRPr="003E0C7E">
              <w:rPr>
                <w:rFonts w:ascii="微軟正黑體" w:eastAsia="微軟正黑體" w:hAnsi="微軟正黑體"/>
                <w:b/>
                <w:szCs w:val="22"/>
                <w:lang w:val="en-US" w:eastAsia="zh-CN"/>
              </w:rPr>
              <w:t>*</w:t>
            </w:r>
          </w:p>
          <w:p w:rsidR="00E8216E" w:rsidRPr="003E0C7E" w:rsidRDefault="003E0C7E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 w:hint="eastAsia"/>
                <w:sz w:val="22"/>
                <w:szCs w:val="22"/>
                <w:lang w:val="en-US" w:eastAsia="zh-CN"/>
              </w:rPr>
              <w:t>白围板及蓝色地毯</w:t>
            </w:r>
          </w:p>
          <w:p w:rsidR="00DC674A" w:rsidRPr="003E0C7E" w:rsidRDefault="003E0C7E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</w:pPr>
            <w:r w:rsidRPr="00454A3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招牌板连参展公司名称及展台号</w:t>
            </w:r>
          </w:p>
          <w:p w:rsidR="007C5C33" w:rsidRPr="003E0C7E" w:rsidRDefault="007C5C33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个锁柜</w:t>
            </w:r>
          </w:p>
          <w:p w:rsidR="007C5C33" w:rsidRPr="003E0C7E" w:rsidRDefault="007C5C33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支射灯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 xml:space="preserve"> (</w:t>
            </w:r>
            <w:r w:rsidR="00302AE3" w:rsidRPr="003E0C7E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>23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瓦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>)</w:t>
            </w:r>
          </w:p>
          <w:p w:rsidR="00AF5686" w:rsidRPr="003E0C7E" w:rsidRDefault="007C5C33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张皮椅子</w:t>
            </w:r>
          </w:p>
          <w:p w:rsidR="007C5C33" w:rsidRPr="003E0C7E" w:rsidRDefault="003E0C7E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1</w:t>
            </w:r>
            <w:r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个垃圾桶</w:t>
            </w:r>
          </w:p>
          <w:p w:rsidR="00AF5686" w:rsidRPr="003E0C7E" w:rsidRDefault="00AF5686" w:rsidP="00D701DB">
            <w:pPr>
              <w:spacing w:line="300" w:lineRule="exact"/>
              <w:rPr>
                <w:rFonts w:ascii="微軟正黑體" w:eastAsia="微軟正黑體" w:hAnsi="微軟正黑體"/>
                <w:szCs w:val="22"/>
                <w:lang w:val="en-US" w:eastAsia="zh-HK"/>
              </w:rPr>
            </w:pPr>
          </w:p>
          <w:p w:rsidR="00AF5686" w:rsidRPr="003E0C7E" w:rsidRDefault="003E0C7E" w:rsidP="00D701DB">
            <w:pPr>
              <w:spacing w:line="300" w:lineRule="exact"/>
              <w:rPr>
                <w:rFonts w:ascii="微軟正黑體" w:eastAsia="微軟正黑體" w:hAnsi="微軟正黑體"/>
                <w:b/>
                <w:szCs w:val="22"/>
                <w:lang w:val="en-US" w:eastAsia="zh-HK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Cs w:val="22"/>
                <w:lang w:eastAsia="zh-CN"/>
              </w:rPr>
              <w:t>标准版摊位</w:t>
            </w:r>
            <w:r w:rsidR="00C478AC" w:rsidRPr="003E0C7E">
              <w:rPr>
                <w:rFonts w:ascii="微軟正黑體" w:eastAsia="微軟正黑體" w:hAnsi="微軟正黑體" w:hint="eastAsia"/>
                <w:b/>
                <w:szCs w:val="22"/>
                <w:lang w:eastAsia="zh-CN"/>
              </w:rPr>
              <w:t>B</w:t>
            </w:r>
            <w:r w:rsidRPr="003E0C7E">
              <w:rPr>
                <w:rFonts w:ascii="微軟正黑體" w:eastAsia="微軟正黑體" w:hAnsi="微軟正黑體" w:hint="eastAsia"/>
                <w:b/>
                <w:szCs w:val="22"/>
                <w:lang w:val="en-US" w:eastAsia="zh-CN"/>
              </w:rPr>
              <w:t>：</w:t>
            </w:r>
            <w:r w:rsidRPr="003E0C7E">
              <w:rPr>
                <w:rFonts w:ascii="微軟正黑體" w:eastAsia="微軟正黑體" w:hAnsi="微軟正黑體"/>
                <w:b/>
                <w:szCs w:val="22"/>
                <w:lang w:val="en-US" w:eastAsia="zh-CN"/>
              </w:rPr>
              <w:t>9</w:t>
            </w:r>
            <w:r w:rsidRPr="003E0C7E">
              <w:rPr>
                <w:rFonts w:ascii="微軟正黑體" w:eastAsia="微軟正黑體" w:hAnsi="微軟正黑體" w:hint="eastAsia"/>
                <w:b/>
                <w:szCs w:val="22"/>
                <w:lang w:val="en-US" w:eastAsia="zh-CN"/>
              </w:rPr>
              <w:t>平方米</w:t>
            </w:r>
            <w:r w:rsidRPr="003E0C7E">
              <w:rPr>
                <w:rFonts w:ascii="微軟正黑體" w:eastAsia="微軟正黑體" w:hAnsi="微軟正黑體"/>
                <w:b/>
                <w:szCs w:val="22"/>
                <w:lang w:val="en-US" w:eastAsia="zh-CN"/>
              </w:rPr>
              <w:t>x 520</w:t>
            </w:r>
            <w:r w:rsidRPr="003E0C7E">
              <w:rPr>
                <w:rFonts w:ascii="微軟正黑體" w:eastAsia="微軟正黑體" w:hAnsi="微軟正黑體" w:hint="eastAsia"/>
                <w:b/>
                <w:szCs w:val="22"/>
                <w:lang w:val="en-US" w:eastAsia="zh-CN"/>
              </w:rPr>
              <w:t>美元</w:t>
            </w:r>
            <w:r w:rsidRPr="003E0C7E">
              <w:rPr>
                <w:rFonts w:ascii="微軟正黑體" w:eastAsia="微軟正黑體" w:hAnsi="微軟正黑體"/>
                <w:b/>
                <w:szCs w:val="22"/>
                <w:lang w:val="en-US" w:eastAsia="zh-CN"/>
              </w:rPr>
              <w:t xml:space="preserve"> = 4,680</w:t>
            </w:r>
            <w:r w:rsidRPr="003E0C7E">
              <w:rPr>
                <w:rFonts w:ascii="微軟正黑體" w:eastAsia="微軟正黑體" w:hAnsi="微軟正黑體" w:hint="eastAsia"/>
                <w:b/>
                <w:szCs w:val="22"/>
                <w:lang w:val="en-US" w:eastAsia="zh-CN"/>
              </w:rPr>
              <w:t>美元</w:t>
            </w:r>
            <w:r w:rsidRPr="003E0C7E">
              <w:rPr>
                <w:rFonts w:ascii="微軟正黑體" w:eastAsia="微軟正黑體" w:hAnsi="微軟正黑體"/>
                <w:b/>
                <w:szCs w:val="22"/>
                <w:lang w:val="en-US" w:eastAsia="zh-CN"/>
              </w:rPr>
              <w:t>*</w:t>
            </w:r>
          </w:p>
          <w:p w:rsidR="00DC674A" w:rsidRPr="003E0C7E" w:rsidRDefault="003E0C7E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 w:hint="eastAsia"/>
                <w:sz w:val="22"/>
                <w:szCs w:val="22"/>
                <w:lang w:val="en-US" w:eastAsia="zh-CN"/>
              </w:rPr>
              <w:t>白围板及蓝色地毯</w:t>
            </w:r>
          </w:p>
          <w:p w:rsidR="00DC674A" w:rsidRPr="00454A3E" w:rsidRDefault="003E0C7E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  <w:r w:rsidRPr="00454A3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招牌板连参展公司名称及展台号</w:t>
            </w:r>
          </w:p>
          <w:p w:rsidR="00AF5686" w:rsidRPr="00454A3E" w:rsidRDefault="003E0C7E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  <w:r w:rsidRPr="00454A3E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>1</w:t>
            </w:r>
            <w:r w:rsidRPr="00454A3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个询问</w:t>
            </w:r>
            <w:r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桌</w:t>
            </w:r>
            <w:r w:rsidRPr="00454A3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连</w:t>
            </w:r>
            <w:r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锁柜</w:t>
            </w:r>
            <w:r w:rsidRPr="00454A3E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>(1000</w:t>
            </w:r>
            <w:r w:rsidRPr="00454A3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毫米高</w:t>
            </w:r>
            <w:r w:rsidRPr="00454A3E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>)</w:t>
            </w:r>
            <w:r w:rsidRPr="00454A3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及</w:t>
            </w:r>
            <w:r w:rsidRPr="00454A3E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>1</w:t>
            </w:r>
            <w:r w:rsidRPr="00454A3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张</w:t>
            </w:r>
            <w:r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高椅</w:t>
            </w:r>
            <w:r w:rsidR="00AF5686" w:rsidRPr="00454A3E"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  <w:t xml:space="preserve"> </w:t>
            </w:r>
          </w:p>
          <w:p w:rsidR="00AF5686" w:rsidRPr="003E0C7E" w:rsidRDefault="003D4543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支射灯</w:t>
            </w:r>
            <w:r w:rsidR="00302AE3" w:rsidRPr="003E0C7E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 xml:space="preserve"> (23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瓦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>)</w:t>
            </w:r>
            <w:r w:rsidR="00AF5686" w:rsidRPr="003E0C7E"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  <w:t xml:space="preserve"> </w:t>
            </w:r>
          </w:p>
          <w:p w:rsidR="00AF5686" w:rsidRPr="003E0C7E" w:rsidRDefault="003D4543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张皮椅子</w:t>
            </w:r>
            <w:r w:rsidR="00AF5686" w:rsidRPr="003E0C7E"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  <w:t xml:space="preserve"> </w:t>
            </w:r>
          </w:p>
          <w:p w:rsidR="00AF5686" w:rsidRPr="003E0C7E" w:rsidRDefault="003E0C7E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1</w:t>
            </w:r>
            <w:r w:rsidRPr="003E0C7E">
              <w:rPr>
                <w:rFonts w:ascii="微軟正黑體" w:eastAsia="微軟正黑體" w:hAnsi="微軟正黑體" w:hint="eastAsia"/>
                <w:sz w:val="22"/>
                <w:szCs w:val="22"/>
                <w:lang w:val="en-US" w:eastAsia="zh-CN"/>
              </w:rPr>
              <w:t>张圆桌</w:t>
            </w:r>
          </w:p>
          <w:p w:rsidR="00AF5686" w:rsidRPr="003E0C7E" w:rsidRDefault="003E0C7E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1</w:t>
            </w:r>
            <w:r w:rsidRPr="003E0C7E">
              <w:rPr>
                <w:rFonts w:ascii="微軟正黑體" w:eastAsia="微軟正黑體" w:hAnsi="微軟正黑體" w:hint="eastAsia"/>
                <w:sz w:val="22"/>
                <w:szCs w:val="22"/>
                <w:lang w:val="en-US" w:eastAsia="zh-CN"/>
              </w:rPr>
              <w:t>个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500</w:t>
            </w:r>
            <w:r w:rsidRPr="003E0C7E">
              <w:rPr>
                <w:rFonts w:ascii="微軟正黑體" w:eastAsia="微軟正黑體" w:hAnsi="微軟正黑體" w:hint="eastAsia"/>
                <w:sz w:val="22"/>
                <w:szCs w:val="22"/>
                <w:lang w:val="en-US" w:eastAsia="zh-CN"/>
              </w:rPr>
              <w:t>瓦插座</w:t>
            </w:r>
            <w:r w:rsidR="00AF5686" w:rsidRPr="003E0C7E"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  <w:t xml:space="preserve"> </w:t>
            </w:r>
          </w:p>
          <w:p w:rsidR="003D4543" w:rsidRPr="003E0C7E" w:rsidRDefault="003E0C7E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1</w:t>
            </w:r>
            <w:r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个垃圾桶</w:t>
            </w:r>
          </w:p>
          <w:p w:rsidR="00AF5686" w:rsidRPr="003E0C7E" w:rsidRDefault="00AF5686" w:rsidP="00D701DB">
            <w:pPr>
              <w:spacing w:line="300" w:lineRule="exact"/>
              <w:rPr>
                <w:rFonts w:ascii="微軟正黑體" w:eastAsia="微軟正黑體" w:hAnsi="微軟正黑體"/>
                <w:szCs w:val="22"/>
                <w:lang w:val="en-US" w:eastAsia="zh-HK"/>
              </w:rPr>
            </w:pPr>
          </w:p>
          <w:p w:rsidR="003D4543" w:rsidRPr="003E0C7E" w:rsidRDefault="003E0C7E" w:rsidP="00D701DB">
            <w:pPr>
              <w:spacing w:line="300" w:lineRule="exact"/>
              <w:rPr>
                <w:rFonts w:ascii="微軟正黑體" w:eastAsia="微軟正黑體" w:hAnsi="微軟正黑體"/>
                <w:b/>
                <w:szCs w:val="22"/>
                <w:lang w:val="en-US" w:eastAsia="zh-CN"/>
              </w:rPr>
            </w:pPr>
            <w:r w:rsidRPr="003E0C7E">
              <w:rPr>
                <w:rFonts w:ascii="微軟正黑體" w:eastAsia="微軟正黑體" w:hAnsi="微軟正黑體"/>
                <w:szCs w:val="22"/>
                <w:lang w:val="en-US" w:eastAsia="zh-CN"/>
              </w:rPr>
              <w:t>*</w:t>
            </w:r>
            <w:r w:rsidRPr="003E0C7E">
              <w:rPr>
                <w:rFonts w:ascii="微軟正黑體" w:eastAsia="微軟正黑體" w:hAnsi="微軟正黑體" w:hint="eastAsia"/>
                <w:b/>
                <w:szCs w:val="22"/>
                <w:lang w:val="en-US" w:eastAsia="zh-CN"/>
              </w:rPr>
              <w:t>摊位附加费：</w:t>
            </w:r>
          </w:p>
          <w:p w:rsidR="00AF5686" w:rsidRPr="003E0C7E" w:rsidRDefault="003E0C7E" w:rsidP="00D701DB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</w:pPr>
            <w:r w:rsidRPr="003E0C7E">
              <w:rPr>
                <w:rFonts w:ascii="微軟正黑體" w:eastAsia="微軟正黑體" w:hAnsi="微軟正黑體" w:hint="eastAsia"/>
                <w:szCs w:val="22"/>
                <w:lang w:eastAsia="zh-CN"/>
              </w:rPr>
              <w:t>两边开</w:t>
            </w:r>
            <w:r w:rsidRPr="003E0C7E">
              <w:rPr>
                <w:rFonts w:ascii="微軟正黑體" w:eastAsia="微軟正黑體" w:hAnsi="微軟正黑體"/>
                <w:szCs w:val="22"/>
                <w:lang w:val="en-US" w:eastAsia="zh-CN"/>
              </w:rPr>
              <w:t>+5%;</w:t>
            </w:r>
            <w:r w:rsidRPr="003E0C7E">
              <w:rPr>
                <w:rFonts w:ascii="微軟正黑體" w:eastAsia="微軟正黑體" w:hAnsi="微軟正黑體" w:hint="eastAsia"/>
                <w:szCs w:val="22"/>
                <w:lang w:eastAsia="zh-CN"/>
              </w:rPr>
              <w:t>三边开</w:t>
            </w:r>
            <w:r w:rsidRPr="003E0C7E">
              <w:rPr>
                <w:rFonts w:ascii="微軟正黑體" w:eastAsia="微軟正黑體" w:hAnsi="微軟正黑體"/>
                <w:szCs w:val="22"/>
                <w:lang w:val="en-US" w:eastAsia="zh-CN"/>
              </w:rPr>
              <w:t>+7.5%;</w:t>
            </w:r>
            <w:r w:rsidRPr="003E0C7E">
              <w:rPr>
                <w:rFonts w:ascii="微軟正黑體" w:eastAsia="微軟正黑體" w:hAnsi="微軟正黑體" w:hint="eastAsia"/>
                <w:szCs w:val="22"/>
                <w:lang w:eastAsia="zh-CN"/>
              </w:rPr>
              <w:t>四边开</w:t>
            </w:r>
            <w:r w:rsidRPr="003E0C7E">
              <w:rPr>
                <w:rFonts w:ascii="微軟正黑體" w:eastAsia="微軟正黑體" w:hAnsi="微軟正黑體"/>
                <w:szCs w:val="22"/>
                <w:lang w:val="en-US" w:eastAsia="zh-CN"/>
              </w:rPr>
              <w:t>+10%</w:t>
            </w:r>
          </w:p>
        </w:tc>
      </w:tr>
      <w:tr w:rsidR="00AF5686" w:rsidRPr="003E0C7E" w:rsidTr="00D06DCD">
        <w:trPr>
          <w:cantSplit/>
          <w:trHeight w:val="406"/>
        </w:trPr>
        <w:tc>
          <w:tcPr>
            <w:tcW w:w="4528" w:type="dxa"/>
            <w:shd w:val="clear" w:color="auto" w:fill="auto"/>
            <w:vAlign w:val="center"/>
          </w:tcPr>
          <w:p w:rsidR="00AF5686" w:rsidRPr="00454A3E" w:rsidRDefault="003E0C7E" w:rsidP="00DD385C">
            <w:pPr>
              <w:rPr>
                <w:rFonts w:ascii="微軟正黑體" w:eastAsia="微軟正黑體" w:hAnsi="微軟正黑體"/>
                <w:b/>
                <w:lang w:eastAsia="zh-CN"/>
              </w:rPr>
            </w:pPr>
            <w:r w:rsidRPr="00454A3E">
              <w:rPr>
                <w:rFonts w:ascii="微軟正黑體" w:eastAsia="微軟正黑體" w:hAnsi="微軟正黑體" w:hint="eastAsia"/>
                <w:b/>
                <w:lang w:eastAsia="zh-CN"/>
              </w:rPr>
              <w:t>升级标准版摊位</w:t>
            </w:r>
            <w:r w:rsidRPr="00454A3E">
              <w:rPr>
                <w:rFonts w:ascii="微軟正黑體" w:eastAsia="微軟正黑體" w:hAnsi="微軟正黑體"/>
                <w:b/>
                <w:lang w:eastAsia="zh-CN"/>
              </w:rPr>
              <w:t xml:space="preserve"> </w:t>
            </w:r>
            <w:r w:rsidR="00AF5686" w:rsidRPr="003E0C7E">
              <w:rPr>
                <w:rFonts w:ascii="微軟正黑體" w:eastAsia="微軟正黑體" w:hAnsi="微軟正黑體"/>
                <w:b/>
                <w:lang w:eastAsia="zh-CN"/>
              </w:rPr>
              <w:t>5</w:t>
            </w:r>
            <w:r w:rsidR="0093712E" w:rsidRPr="003E0C7E">
              <w:rPr>
                <w:rFonts w:ascii="微軟正黑體" w:eastAsia="微軟正黑體" w:hAnsi="微軟正黑體"/>
                <w:b/>
                <w:lang w:eastAsia="zh-CN"/>
              </w:rPr>
              <w:t>7</w:t>
            </w:r>
            <w:r w:rsidR="00AF5686" w:rsidRPr="003E0C7E">
              <w:rPr>
                <w:rFonts w:ascii="微軟正黑體" w:eastAsia="微軟正黑體" w:hAnsi="微軟正黑體"/>
                <w:b/>
                <w:lang w:eastAsia="zh-CN"/>
              </w:rPr>
              <w:t>0</w:t>
            </w:r>
            <w:r w:rsidRPr="00454A3E">
              <w:rPr>
                <w:rFonts w:ascii="微軟正黑體" w:eastAsia="微軟正黑體" w:hAnsi="微軟正黑體" w:hint="eastAsia"/>
                <w:b/>
                <w:lang w:eastAsia="zh-CN"/>
              </w:rPr>
              <w:t>美元</w:t>
            </w:r>
            <w:r w:rsidRPr="00454A3E">
              <w:rPr>
                <w:rFonts w:ascii="微軟正黑體" w:eastAsia="微軟正黑體" w:hAnsi="微軟正黑體"/>
                <w:b/>
                <w:lang w:eastAsia="zh-CN"/>
              </w:rPr>
              <w:t xml:space="preserve"> </w:t>
            </w:r>
            <w:r w:rsidR="00AF5686" w:rsidRPr="003E0C7E">
              <w:rPr>
                <w:rFonts w:ascii="微軟正黑體" w:eastAsia="微軟正黑體" w:hAnsi="微軟正黑體"/>
                <w:b/>
                <w:lang w:eastAsia="zh-CN"/>
              </w:rPr>
              <w:t>/</w:t>
            </w:r>
            <w:r w:rsidR="00DD385C" w:rsidRPr="003E0C7E">
              <w:rPr>
                <w:rFonts w:ascii="微軟正黑體" w:eastAsia="微軟正黑體" w:hAnsi="微軟正黑體"/>
                <w:b/>
                <w:lang w:eastAsia="zh-CN"/>
              </w:rPr>
              <w:t xml:space="preserve"> </w:t>
            </w:r>
            <w:r w:rsidRPr="00454A3E">
              <w:rPr>
                <w:rFonts w:ascii="微軟正黑體" w:eastAsia="微軟正黑體" w:hAnsi="微軟正黑體" w:hint="eastAsia"/>
                <w:b/>
                <w:lang w:eastAsia="zh-CN"/>
              </w:rPr>
              <w:t>平方米</w:t>
            </w:r>
          </w:p>
          <w:p w:rsidR="00AF5686" w:rsidRPr="003E0C7E" w:rsidRDefault="00F518E4" w:rsidP="00A7421F">
            <w:pPr>
              <w:jc w:val="center"/>
              <w:rPr>
                <w:rFonts w:ascii="微軟正黑體" w:eastAsia="微軟正黑體" w:hAnsi="微軟正黑體"/>
                <w:lang w:val="en-US" w:eastAsia="zh-HK"/>
              </w:rPr>
            </w:pPr>
            <w:r w:rsidRPr="003E0C7E">
              <w:rPr>
                <w:rFonts w:ascii="微軟正黑體" w:eastAsia="微軟正黑體" w:hAnsi="微軟正黑體"/>
                <w:noProof/>
                <w:lang w:val="en-US"/>
              </w:rPr>
              <w:lastRenderedPageBreak/>
              <w:drawing>
                <wp:inline distT="0" distB="0" distL="0" distR="0">
                  <wp:extent cx="2238375" cy="1704975"/>
                  <wp:effectExtent l="0" t="0" r="0" b="0"/>
                  <wp:docPr id="4" name="圖片 4" descr="ITE Deluxe Boo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TE Deluxe Boo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2F80" w:rsidRPr="003E0C7E" w:rsidRDefault="003E0C7E" w:rsidP="00BA2F80">
            <w:pPr>
              <w:rPr>
                <w:rFonts w:ascii="微軟正黑體" w:eastAsia="微軟正黑體" w:hAnsi="微軟正黑體"/>
                <w:lang w:val="en-US" w:eastAsia="zh-HK"/>
              </w:rPr>
            </w:pPr>
            <w:r w:rsidRPr="003E0C7E">
              <w:rPr>
                <w:rFonts w:ascii="微軟正黑體" w:eastAsia="微軟正黑體" w:hAnsi="微軟正黑體"/>
                <w:sz w:val="22"/>
                <w:lang w:val="en-US" w:eastAsia="zh-CN"/>
              </w:rPr>
              <w:t>^</w:t>
            </w:r>
            <w:r w:rsidRPr="003E0C7E">
              <w:rPr>
                <w:rFonts w:ascii="微軟正黑體" w:eastAsia="微軟正黑體" w:hAnsi="微軟正黑體" w:hint="eastAsia"/>
                <w:sz w:val="22"/>
                <w:lang w:val="en-US" w:eastAsia="zh-CN"/>
              </w:rPr>
              <w:t>地毯颜色选择</w:t>
            </w:r>
            <w:r w:rsidRPr="003E0C7E">
              <w:rPr>
                <w:rFonts w:ascii="微軟正黑體" w:eastAsia="微軟正黑體" w:hAnsi="微軟正黑體"/>
                <w:sz w:val="22"/>
                <w:lang w:val="en-US" w:eastAsia="zh-CN"/>
              </w:rPr>
              <w:t xml:space="preserve">: </w:t>
            </w:r>
            <w:r w:rsidRPr="003E0C7E">
              <w:rPr>
                <w:rFonts w:ascii="微軟正黑體" w:eastAsia="微軟正黑體" w:hAnsi="微軟正黑體" w:hint="eastAsia"/>
                <w:sz w:val="22"/>
                <w:lang w:val="en-US" w:eastAsia="zh-CN"/>
              </w:rPr>
              <w:t>蓝色</w:t>
            </w:r>
            <w:r w:rsidRPr="003E0C7E">
              <w:rPr>
                <w:rFonts w:ascii="微軟正黑體" w:eastAsia="微軟正黑體" w:hAnsi="微軟正黑體"/>
                <w:sz w:val="22"/>
                <w:lang w:val="en-US" w:eastAsia="zh-CN"/>
              </w:rPr>
              <w:t>/</w:t>
            </w:r>
            <w:r w:rsidRPr="003E0C7E">
              <w:rPr>
                <w:rFonts w:ascii="微軟正黑體" w:eastAsia="微軟正黑體" w:hAnsi="微軟正黑體" w:hint="eastAsia"/>
                <w:sz w:val="22"/>
                <w:lang w:val="en-US" w:eastAsia="zh-CN"/>
              </w:rPr>
              <w:t>橙色</w:t>
            </w:r>
            <w:r w:rsidRPr="003E0C7E">
              <w:rPr>
                <w:rFonts w:ascii="微軟正黑體" w:eastAsia="微軟正黑體" w:hAnsi="微軟正黑體"/>
                <w:sz w:val="22"/>
                <w:lang w:val="en-US" w:eastAsia="zh-CN"/>
              </w:rPr>
              <w:t>/</w:t>
            </w:r>
            <w:r w:rsidRPr="003E0C7E">
              <w:rPr>
                <w:rFonts w:ascii="微軟正黑體" w:eastAsia="微軟正黑體" w:hAnsi="微軟正黑體" w:hint="eastAsia"/>
                <w:sz w:val="22"/>
                <w:lang w:val="en-US" w:eastAsia="zh-CN"/>
              </w:rPr>
              <w:t>绿色</w:t>
            </w:r>
            <w:r w:rsidRPr="003E0C7E">
              <w:rPr>
                <w:rFonts w:ascii="微軟正黑體" w:eastAsia="微軟正黑體" w:hAnsi="微軟正黑體"/>
                <w:sz w:val="22"/>
                <w:lang w:val="en-US" w:eastAsia="zh-CN"/>
              </w:rPr>
              <w:t>/</w:t>
            </w:r>
            <w:r w:rsidRPr="003E0C7E">
              <w:rPr>
                <w:rFonts w:ascii="微軟正黑體" w:eastAsia="微軟正黑體" w:hAnsi="微軟正黑體" w:hint="eastAsia"/>
                <w:sz w:val="22"/>
                <w:lang w:val="en-US" w:eastAsia="zh-CN"/>
              </w:rPr>
              <w:t>红色</w:t>
            </w:r>
            <w:r w:rsidRPr="003E0C7E">
              <w:rPr>
                <w:rFonts w:ascii="微軟正黑體" w:eastAsia="微軟正黑體" w:hAnsi="微軟正黑體"/>
                <w:sz w:val="22"/>
                <w:lang w:val="en-US" w:eastAsia="zh-CN"/>
              </w:rPr>
              <w:t>/</w:t>
            </w:r>
            <w:r w:rsidRPr="003E0C7E">
              <w:rPr>
                <w:rFonts w:ascii="微軟正黑體" w:eastAsia="微軟正黑體" w:hAnsi="微軟正黑體" w:hint="eastAsia"/>
                <w:sz w:val="22"/>
                <w:lang w:val="en-US" w:eastAsia="zh-CN"/>
              </w:rPr>
              <w:t>黄色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D385C" w:rsidRPr="003E0C7E" w:rsidRDefault="003E0C7E" w:rsidP="00D701DB">
            <w:pPr>
              <w:spacing w:line="300" w:lineRule="exact"/>
              <w:rPr>
                <w:rFonts w:ascii="微軟正黑體" w:eastAsia="微軟正黑體" w:hAnsi="微軟正黑體"/>
                <w:b/>
                <w:lang w:val="en-US" w:eastAsia="zh-CN"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eastAsia="zh-CN"/>
              </w:rPr>
              <w:lastRenderedPageBreak/>
              <w:t>最少</w:t>
            </w:r>
            <w:r w:rsidR="00DD385C" w:rsidRPr="003E0C7E">
              <w:rPr>
                <w:rFonts w:ascii="微軟正黑體" w:eastAsia="微軟正黑體" w:hAnsi="微軟正黑體"/>
                <w:b/>
                <w:lang w:eastAsia="zh-CN"/>
              </w:rPr>
              <w:t>18</w:t>
            </w:r>
            <w:r w:rsidRPr="003E0C7E">
              <w:rPr>
                <w:rFonts w:ascii="微軟正黑體" w:eastAsia="微軟正黑體" w:hAnsi="微軟正黑體" w:hint="eastAsia"/>
                <w:b/>
                <w:lang w:eastAsia="zh-CN"/>
              </w:rPr>
              <w:t>平方米</w:t>
            </w:r>
            <w:r w:rsidRPr="003E0C7E">
              <w:rPr>
                <w:rFonts w:ascii="微軟正黑體" w:eastAsia="微軟正黑體" w:hAnsi="微軟正黑體"/>
                <w:b/>
                <w:lang w:val="en-US" w:eastAsia="zh-CN"/>
              </w:rPr>
              <w:t xml:space="preserve"> x 570</w:t>
            </w:r>
            <w:r w:rsidRPr="003E0C7E">
              <w:rPr>
                <w:rFonts w:ascii="微軟正黑體" w:eastAsia="微軟正黑體" w:hAnsi="微軟正黑體" w:hint="eastAsia"/>
                <w:b/>
                <w:lang w:val="en-US" w:eastAsia="zh-CN"/>
              </w:rPr>
              <w:t>美元</w:t>
            </w:r>
            <w:r w:rsidRPr="003E0C7E">
              <w:rPr>
                <w:rFonts w:ascii="微軟正黑體" w:eastAsia="微軟正黑體" w:hAnsi="微軟正黑體"/>
                <w:b/>
                <w:lang w:val="en-US" w:eastAsia="zh-CN"/>
              </w:rPr>
              <w:t>=</w:t>
            </w:r>
            <w:r w:rsidR="004B6FD9" w:rsidRPr="003E0C7E">
              <w:rPr>
                <w:rFonts w:ascii="微軟正黑體" w:eastAsia="微軟正黑體" w:hAnsi="微軟正黑體"/>
                <w:b/>
                <w:lang w:eastAsia="zh-CN"/>
              </w:rPr>
              <w:t xml:space="preserve"> 10,</w:t>
            </w:r>
            <w:r w:rsidR="0093712E" w:rsidRPr="003E0C7E">
              <w:rPr>
                <w:rFonts w:ascii="微軟正黑體" w:eastAsia="微軟正黑體" w:hAnsi="微軟正黑體"/>
                <w:b/>
                <w:lang w:eastAsia="zh-CN"/>
              </w:rPr>
              <w:t>260</w:t>
            </w:r>
            <w:r w:rsidRPr="003E0C7E">
              <w:rPr>
                <w:rFonts w:ascii="微軟正黑體" w:eastAsia="微軟正黑體" w:hAnsi="微軟正黑體" w:hint="eastAsia"/>
                <w:b/>
                <w:lang w:val="en-US" w:eastAsia="zh-CN"/>
              </w:rPr>
              <w:t>美元（两边开）</w:t>
            </w:r>
          </w:p>
          <w:p w:rsidR="00AF5686" w:rsidRPr="003E0C7E" w:rsidRDefault="003E0C7E" w:rsidP="00D701DB">
            <w:pPr>
              <w:spacing w:line="300" w:lineRule="exact"/>
              <w:rPr>
                <w:rFonts w:ascii="微軟正黑體" w:eastAsia="微軟正黑體" w:hAnsi="微軟正黑體"/>
                <w:lang w:val="en-US"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val="en-US" w:eastAsia="zh-CN"/>
              </w:rPr>
              <w:t>每加开一边</w:t>
            </w:r>
            <w:r w:rsidRPr="003E0C7E">
              <w:rPr>
                <w:rFonts w:ascii="微軟正黑體" w:eastAsia="微軟正黑體" w:hAnsi="微軟正黑體"/>
                <w:b/>
                <w:lang w:val="en-US" w:eastAsia="zh-CN"/>
              </w:rPr>
              <w:t xml:space="preserve"> </w:t>
            </w:r>
            <w:r w:rsidRPr="003E0C7E">
              <w:rPr>
                <w:rFonts w:ascii="微軟正黑體" w:eastAsia="微軟正黑體" w:hAnsi="微軟正黑體"/>
                <w:lang w:val="en-US" w:eastAsia="zh-CN"/>
              </w:rPr>
              <w:t xml:space="preserve">+ 2.5% </w:t>
            </w:r>
            <w:r w:rsidRPr="003E0C7E">
              <w:rPr>
                <w:rFonts w:ascii="微軟正黑體" w:eastAsia="微軟正黑體" w:hAnsi="微軟正黑體" w:hint="eastAsia"/>
                <w:lang w:val="en-US" w:eastAsia="zh-CN"/>
              </w:rPr>
              <w:t>摊位附加费</w:t>
            </w:r>
          </w:p>
          <w:p w:rsidR="00BA2F80" w:rsidRPr="003E0C7E" w:rsidRDefault="003E0C7E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3E0C7E">
              <w:rPr>
                <w:rFonts w:ascii="微軟正黑體" w:eastAsia="微軟正黑體" w:hAnsi="微軟正黑體" w:hint="eastAsia"/>
                <w:sz w:val="22"/>
                <w:szCs w:val="22"/>
                <w:lang w:val="en-US" w:eastAsia="zh-CN"/>
              </w:rPr>
              <w:t>白围板及地毯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^</w:t>
            </w:r>
          </w:p>
          <w:p w:rsidR="00BA2F80" w:rsidRPr="003E0C7E" w:rsidRDefault="003E0C7E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</w:pPr>
            <w:r w:rsidRPr="003E0C7E">
              <w:rPr>
                <w:rFonts w:ascii="微軟正黑體" w:eastAsia="微軟正黑體" w:hAnsi="微軟正黑體" w:hint="eastAsia"/>
                <w:sz w:val="22"/>
                <w:szCs w:val="22"/>
                <w:lang w:val="en-US" w:eastAsia="zh-CN"/>
              </w:rPr>
              <w:t>招牌板连参展公司名称及展台号</w:t>
            </w:r>
          </w:p>
          <w:p w:rsidR="00E4516F" w:rsidRPr="003E0C7E" w:rsidRDefault="003E0C7E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lastRenderedPageBreak/>
              <w:t>1</w:t>
            </w:r>
            <w:r w:rsidRPr="003E0C7E">
              <w:rPr>
                <w:rFonts w:ascii="微軟正黑體" w:eastAsia="微軟正黑體" w:hAnsi="微軟正黑體" w:hint="eastAsia"/>
                <w:sz w:val="22"/>
                <w:szCs w:val="22"/>
                <w:lang w:val="en-US" w:eastAsia="zh-CN"/>
              </w:rPr>
              <w:t>个特别配置展台及询问柜位</w:t>
            </w:r>
          </w:p>
          <w:p w:rsidR="00E4516F" w:rsidRPr="003E0C7E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个公司名称及一个商标</w:t>
            </w:r>
          </w:p>
          <w:p w:rsidR="00AF5686" w:rsidRPr="003E0C7E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>1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个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>2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米</w:t>
            </w:r>
            <w:r w:rsidR="00C478AC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x 1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米储物室连有锁折门</w:t>
            </w:r>
            <w:r w:rsidR="00AF5686" w:rsidRPr="003E0C7E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 xml:space="preserve"> </w:t>
            </w:r>
          </w:p>
          <w:p w:rsidR="00E4516F" w:rsidRPr="003E0C7E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张圆桌及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个杂志架</w:t>
            </w:r>
          </w:p>
          <w:p w:rsidR="00AF5686" w:rsidRPr="003E0C7E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t>4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张皮椅及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张高椅</w:t>
            </w:r>
            <w:r w:rsidR="00AF5686" w:rsidRPr="003E0C7E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</w:p>
          <w:p w:rsidR="00E4516F" w:rsidRPr="003E0C7E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个垃圾桶</w:t>
            </w:r>
          </w:p>
          <w:p w:rsidR="00E4516F" w:rsidRPr="003E0C7E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盆盆栽</w:t>
            </w:r>
          </w:p>
          <w:p w:rsidR="00E4516F" w:rsidRPr="003E0C7E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t>6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支长臂射灯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t xml:space="preserve"> (</w:t>
            </w:r>
            <w:r w:rsidR="00302AE3" w:rsidRPr="003E0C7E">
              <w:rPr>
                <w:rFonts w:ascii="微軟正黑體" w:eastAsia="微軟正黑體" w:hAnsi="微軟正黑體"/>
                <w:sz w:val="22"/>
                <w:szCs w:val="22"/>
              </w:rPr>
              <w:t>23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瓦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t>)</w:t>
            </w:r>
          </w:p>
          <w:p w:rsidR="00E4516F" w:rsidRPr="003E0C7E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支射灯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t xml:space="preserve"> (</w:t>
            </w:r>
            <w:r w:rsidR="00302AE3" w:rsidRPr="003E0C7E">
              <w:rPr>
                <w:rFonts w:ascii="微軟正黑體" w:eastAsia="微軟正黑體" w:hAnsi="微軟正黑體"/>
                <w:sz w:val="22"/>
                <w:szCs w:val="22"/>
              </w:rPr>
              <w:t>23</w:t>
            </w:r>
            <w:r w:rsidR="003E0C7E"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瓦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</w:rPr>
              <w:t>)</w:t>
            </w:r>
            <w:r w:rsidRPr="003E0C7E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 xml:space="preserve"> </w:t>
            </w:r>
          </w:p>
          <w:p w:rsidR="00A7421F" w:rsidRPr="003E0C7E" w:rsidRDefault="003E0C7E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一个插座</w:t>
            </w:r>
            <w:r w:rsidR="00E4516F" w:rsidRPr="003E0C7E">
              <w:rPr>
                <w:rFonts w:ascii="微軟正黑體" w:eastAsia="微軟正黑體" w:hAnsi="微軟正黑體"/>
                <w:sz w:val="22"/>
                <w:szCs w:val="22"/>
              </w:rPr>
              <w:t>(500</w:t>
            </w:r>
            <w:r w:rsidRPr="003E0C7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瓦</w:t>
            </w:r>
            <w:r w:rsidR="00E4516F" w:rsidRPr="003E0C7E">
              <w:rPr>
                <w:rFonts w:ascii="微軟正黑體" w:eastAsia="微軟正黑體" w:hAnsi="微軟正黑體"/>
                <w:sz w:val="22"/>
                <w:szCs w:val="22"/>
              </w:rPr>
              <w:t>)</w:t>
            </w:r>
          </w:p>
        </w:tc>
      </w:tr>
      <w:tr w:rsidR="00A7421F" w:rsidRPr="003E0C7E" w:rsidTr="00D06DCD">
        <w:trPr>
          <w:cantSplit/>
          <w:trHeight w:val="994"/>
        </w:trPr>
        <w:tc>
          <w:tcPr>
            <w:tcW w:w="10288" w:type="dxa"/>
            <w:gridSpan w:val="2"/>
            <w:shd w:val="clear" w:color="auto" w:fill="auto"/>
            <w:vAlign w:val="center"/>
          </w:tcPr>
          <w:p w:rsidR="00A7421F" w:rsidRPr="00454A3E" w:rsidRDefault="003E0C7E" w:rsidP="00D701DB">
            <w:pPr>
              <w:spacing w:line="300" w:lineRule="exact"/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</w:pPr>
            <w:r w:rsidRPr="003E0C7E">
              <w:rPr>
                <w:rFonts w:ascii="微軟正黑體" w:eastAsia="微軟正黑體" w:hAnsi="微軟正黑體" w:hint="eastAsia"/>
                <w:b/>
                <w:sz w:val="26"/>
                <w:szCs w:val="26"/>
                <w:lang w:eastAsia="zh-CN"/>
              </w:rPr>
              <w:lastRenderedPageBreak/>
              <w:t>除了以上的设备，标准版摊位</w:t>
            </w:r>
            <w:r w:rsidRPr="00454A3E">
              <w:rPr>
                <w:rFonts w:ascii="微軟正黑體" w:eastAsia="微軟正黑體" w:hAnsi="微軟正黑體"/>
                <w:b/>
                <w:sz w:val="26"/>
                <w:szCs w:val="26"/>
                <w:lang w:eastAsia="zh-CN"/>
              </w:rPr>
              <w:t>A / B</w:t>
            </w:r>
            <w:r w:rsidRPr="00454A3E">
              <w:rPr>
                <w:rFonts w:ascii="微軟正黑體" w:eastAsia="微軟正黑體" w:hAnsi="微軟正黑體" w:hint="eastAsia"/>
                <w:b/>
                <w:sz w:val="26"/>
                <w:szCs w:val="26"/>
                <w:lang w:eastAsia="zh-CN"/>
              </w:rPr>
              <w:t>或</w:t>
            </w:r>
            <w:r w:rsidRPr="00454A3E">
              <w:rPr>
                <w:rFonts w:ascii="微軟正黑體" w:eastAsia="微軟正黑體" w:hAnsi="微軟正黑體" w:hint="eastAsia"/>
                <w:b/>
                <w:lang w:eastAsia="zh-CN"/>
              </w:rPr>
              <w:t>升级版摊位每增加</w:t>
            </w:r>
            <w:r w:rsidRPr="00454A3E">
              <w:rPr>
                <w:rFonts w:ascii="微軟正黑體" w:eastAsia="微軟正黑體" w:hAnsi="微軟正黑體"/>
                <w:b/>
                <w:lang w:eastAsia="zh-CN"/>
              </w:rPr>
              <w:t xml:space="preserve">3 </w:t>
            </w:r>
            <w:r w:rsidRPr="00454A3E">
              <w:rPr>
                <w:rFonts w:ascii="微軟正黑體" w:eastAsia="微軟正黑體" w:hAnsi="微軟正黑體" w:hint="eastAsia"/>
                <w:b/>
                <w:lang w:eastAsia="zh-CN"/>
              </w:rPr>
              <w:t>平方米还提供：</w:t>
            </w:r>
          </w:p>
          <w:p w:rsidR="00A7421F" w:rsidRPr="003E0C7E" w:rsidRDefault="003E0C7E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1"/>
                <w:szCs w:val="21"/>
                <w:lang w:val="en-US"/>
              </w:rPr>
            </w:pPr>
            <w:r w:rsidRPr="003E0C7E">
              <w:rPr>
                <w:rFonts w:ascii="微軟正黑體" w:eastAsia="微軟正黑體" w:hAnsi="微軟正黑體" w:hint="eastAsia"/>
                <w:sz w:val="21"/>
                <w:szCs w:val="21"/>
                <w:lang w:eastAsia="zh-CN"/>
              </w:rPr>
              <w:t>额外</w:t>
            </w:r>
            <w:r w:rsidR="00A7421F" w:rsidRPr="003E0C7E">
              <w:rPr>
                <w:rFonts w:ascii="微軟正黑體" w:eastAsia="微軟正黑體" w:hAnsi="微軟正黑體"/>
                <w:sz w:val="21"/>
                <w:szCs w:val="21"/>
              </w:rPr>
              <w:t>1</w:t>
            </w:r>
            <w:r w:rsidRPr="003E0C7E">
              <w:rPr>
                <w:rFonts w:ascii="微軟正黑體" w:eastAsia="微軟正黑體" w:hAnsi="微軟正黑體" w:hint="eastAsia"/>
                <w:sz w:val="21"/>
                <w:szCs w:val="21"/>
                <w:lang w:eastAsia="zh-CN"/>
              </w:rPr>
              <w:t>支射灯</w:t>
            </w:r>
            <w:r w:rsidR="00302AE3" w:rsidRPr="003E0C7E"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  <w:t xml:space="preserve"> (23</w:t>
            </w:r>
            <w:r w:rsidRPr="003E0C7E">
              <w:rPr>
                <w:rFonts w:ascii="微軟正黑體" w:eastAsia="微軟正黑體" w:hAnsi="微軟正黑體" w:hint="eastAsia"/>
                <w:sz w:val="21"/>
                <w:szCs w:val="21"/>
                <w:lang w:eastAsia="zh-CN"/>
              </w:rPr>
              <w:t>瓦</w:t>
            </w:r>
            <w:r w:rsidR="00246E7A" w:rsidRPr="003E0C7E"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  <w:t>)</w:t>
            </w:r>
            <w:r w:rsidR="00246E7A" w:rsidRPr="003E0C7E">
              <w:rPr>
                <w:rFonts w:ascii="微軟正黑體" w:eastAsia="微軟正黑體" w:hAnsi="微軟正黑體"/>
                <w:sz w:val="21"/>
                <w:szCs w:val="21"/>
                <w:lang w:val="en-US" w:eastAsia="zh-HK"/>
              </w:rPr>
              <w:t xml:space="preserve"> </w:t>
            </w:r>
          </w:p>
          <w:p w:rsidR="00A7421F" w:rsidRPr="003E0C7E" w:rsidRDefault="003E0C7E" w:rsidP="00BA2F80">
            <w:pPr>
              <w:numPr>
                <w:ilvl w:val="1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b/>
              </w:rPr>
            </w:pPr>
            <w:r w:rsidRPr="003E0C7E">
              <w:rPr>
                <w:rFonts w:ascii="微軟正黑體" w:eastAsia="微軟正黑體" w:hAnsi="微軟正黑體" w:hint="eastAsia"/>
                <w:sz w:val="21"/>
                <w:szCs w:val="21"/>
                <w:lang w:eastAsia="zh-CN"/>
              </w:rPr>
              <w:t>额外</w:t>
            </w:r>
            <w:r w:rsidR="00A7421F" w:rsidRPr="003E0C7E">
              <w:rPr>
                <w:rFonts w:ascii="微軟正黑體" w:eastAsia="微軟正黑體" w:hAnsi="微軟正黑體"/>
                <w:sz w:val="21"/>
                <w:szCs w:val="21"/>
              </w:rPr>
              <w:t>1</w:t>
            </w:r>
            <w:r w:rsidRPr="003E0C7E">
              <w:rPr>
                <w:rFonts w:ascii="微軟正黑體" w:eastAsia="微軟正黑體" w:hAnsi="微軟正黑體" w:hint="eastAsia"/>
                <w:sz w:val="21"/>
                <w:szCs w:val="21"/>
                <w:lang w:eastAsia="zh-CN"/>
              </w:rPr>
              <w:t>张皮椅</w:t>
            </w:r>
          </w:p>
        </w:tc>
      </w:tr>
    </w:tbl>
    <w:p w:rsidR="00246E7A" w:rsidRPr="003E0C7E" w:rsidRDefault="003E0C7E" w:rsidP="00AF5686">
      <w:pPr>
        <w:spacing w:line="280" w:lineRule="exact"/>
        <w:rPr>
          <w:rFonts w:ascii="微軟正黑體" w:eastAsia="微軟正黑體" w:hAnsi="微軟正黑體"/>
          <w:lang w:eastAsia="zh-CN"/>
        </w:rPr>
      </w:pPr>
      <w:r w:rsidRPr="003E0C7E">
        <w:rPr>
          <w:rFonts w:ascii="微軟正黑體" w:eastAsia="微軟正黑體" w:hAnsi="微軟正黑體" w:hint="eastAsia"/>
          <w:lang w:eastAsia="zh-CN"/>
        </w:rPr>
        <w:t>有关我司提供的服务、广告及赞助机会，请登入大会网站</w:t>
      </w:r>
      <w:hyperlink r:id="rId12" w:history="1">
        <w:r w:rsidR="00246E7A" w:rsidRPr="003E0C7E">
          <w:rPr>
            <w:rStyle w:val="a5"/>
            <w:rFonts w:ascii="微軟正黑體" w:eastAsia="微軟正黑體" w:hAnsi="微軟正黑體"/>
          </w:rPr>
          <w:t>www.itehk.com</w:t>
        </w:r>
      </w:hyperlink>
      <w:r w:rsidRPr="003E0C7E">
        <w:rPr>
          <w:rFonts w:ascii="微軟正黑體" w:eastAsia="微軟正黑體" w:hAnsi="微軟正黑體" w:hint="eastAsia"/>
          <w:lang w:eastAsia="zh-CN"/>
        </w:rPr>
        <w:t>或直接与我们联系。</w:t>
      </w:r>
    </w:p>
    <w:tbl>
      <w:tblPr>
        <w:tblW w:w="10207" w:type="dxa"/>
        <w:tblLook w:val="01E0" w:firstRow="1" w:lastRow="1" w:firstColumn="1" w:lastColumn="1" w:noHBand="0" w:noVBand="0"/>
      </w:tblPr>
      <w:tblGrid>
        <w:gridCol w:w="3828"/>
        <w:gridCol w:w="6379"/>
      </w:tblGrid>
      <w:tr w:rsidR="00AF5686" w:rsidRPr="003E0C7E" w:rsidTr="00FC294A">
        <w:trPr>
          <w:trHeight w:val="1849"/>
        </w:trPr>
        <w:tc>
          <w:tcPr>
            <w:tcW w:w="3828" w:type="dxa"/>
            <w:shd w:val="clear" w:color="auto" w:fill="auto"/>
          </w:tcPr>
          <w:p w:rsidR="00E4516F" w:rsidRPr="003E0C7E" w:rsidRDefault="003E0C7E" w:rsidP="00580B0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lang w:val="en-US"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val="en-US" w:eastAsia="zh-CN"/>
              </w:rPr>
              <w:lastRenderedPageBreak/>
              <w:t>主办机构</w:t>
            </w:r>
          </w:p>
          <w:p w:rsidR="00A7421F" w:rsidRPr="003E0C7E" w:rsidRDefault="00F518E4" w:rsidP="00580B0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lang w:val="en-US"/>
              </w:rPr>
            </w:pPr>
            <w:r w:rsidRPr="003E0C7E">
              <w:rPr>
                <w:rFonts w:ascii="微軟正黑體" w:eastAsia="微軟正黑體" w:hAnsi="微軟正黑體"/>
                <w:b/>
                <w:noProof/>
                <w:lang w:val="en-US"/>
              </w:rPr>
              <w:drawing>
                <wp:inline distT="0" distB="0" distL="0" distR="0">
                  <wp:extent cx="1714500" cy="771525"/>
                  <wp:effectExtent l="0" t="0" r="0" b="0"/>
                  <wp:docPr id="5" name="圖片 5" descr="TKS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KS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686" w:rsidRPr="003E0C7E" w:rsidRDefault="003E0C7E" w:rsidP="00580B0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lang w:val="en-US"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val="en-US" w:eastAsia="zh-CN"/>
              </w:rPr>
              <w:t>汇众展览服务有限公司</w:t>
            </w:r>
          </w:p>
        </w:tc>
        <w:tc>
          <w:tcPr>
            <w:tcW w:w="6379" w:type="dxa"/>
            <w:shd w:val="clear" w:color="auto" w:fill="auto"/>
          </w:tcPr>
          <w:p w:rsidR="00E4516F" w:rsidRPr="003E0C7E" w:rsidRDefault="003E0C7E" w:rsidP="00580B0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lang w:val="en-US"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val="en-US" w:eastAsia="zh-CN"/>
              </w:rPr>
              <w:t>地址</w:t>
            </w:r>
            <w:r w:rsidRPr="003E0C7E">
              <w:rPr>
                <w:rFonts w:ascii="微軟正黑體" w:eastAsia="微軟正黑體" w:hAnsi="微軟正黑體"/>
                <w:b/>
                <w:lang w:val="en-US" w:eastAsia="zh-CN"/>
              </w:rPr>
              <w:t>:</w:t>
            </w:r>
          </w:p>
          <w:p w:rsidR="00D47EE8" w:rsidRPr="003E0C7E" w:rsidRDefault="003E0C7E" w:rsidP="00580B0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lang w:val="en-US"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val="en-US" w:eastAsia="zh-CN"/>
              </w:rPr>
              <w:t>香港北角英皇道</w:t>
            </w:r>
            <w:r w:rsidRPr="003E0C7E">
              <w:rPr>
                <w:rFonts w:ascii="微軟正黑體" w:eastAsia="微軟正黑體" w:hAnsi="微軟正黑體"/>
                <w:b/>
                <w:lang w:val="en-US" w:eastAsia="zh-CN"/>
              </w:rPr>
              <w:t>341</w:t>
            </w:r>
            <w:r w:rsidRPr="003E0C7E">
              <w:rPr>
                <w:rFonts w:ascii="微軟正黑體" w:eastAsia="微軟正黑體" w:hAnsi="微軟正黑體" w:hint="eastAsia"/>
                <w:b/>
                <w:lang w:val="en-US" w:eastAsia="zh-CN"/>
              </w:rPr>
              <w:t>号恒生北角大厦</w:t>
            </w:r>
            <w:r w:rsidRPr="003E0C7E">
              <w:rPr>
                <w:rFonts w:ascii="微軟正黑體" w:eastAsia="微軟正黑體" w:hAnsi="微軟正黑體"/>
                <w:b/>
                <w:lang w:val="en-US" w:eastAsia="zh-CN"/>
              </w:rPr>
              <w:t>23</w:t>
            </w:r>
            <w:r w:rsidRPr="003E0C7E">
              <w:rPr>
                <w:rFonts w:ascii="微軟正黑體" w:eastAsia="微軟正黑體" w:hAnsi="微軟正黑體" w:hint="eastAsia"/>
                <w:b/>
                <w:lang w:val="en-US" w:eastAsia="zh-CN"/>
              </w:rPr>
              <w:t>楼</w:t>
            </w:r>
            <w:r w:rsidRPr="003E0C7E">
              <w:rPr>
                <w:rFonts w:ascii="微軟正黑體" w:eastAsia="微軟正黑體" w:hAnsi="微軟正黑體"/>
                <w:b/>
                <w:lang w:val="en-US" w:eastAsia="zh-CN"/>
              </w:rPr>
              <w:t>2301-4</w:t>
            </w:r>
            <w:r w:rsidRPr="003E0C7E">
              <w:rPr>
                <w:rFonts w:ascii="微軟正黑體" w:eastAsia="微軟正黑體" w:hAnsi="微軟正黑體" w:hint="eastAsia"/>
                <w:b/>
                <w:lang w:val="en-US" w:eastAsia="zh-CN"/>
              </w:rPr>
              <w:t>室</w:t>
            </w:r>
          </w:p>
          <w:p w:rsidR="00E4516F" w:rsidRPr="003E0C7E" w:rsidRDefault="003E0C7E" w:rsidP="00580B0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lang w:val="en-US"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val="en-US" w:eastAsia="zh-CN"/>
              </w:rPr>
              <w:t>电话</w:t>
            </w:r>
            <w:r w:rsidRPr="003E0C7E">
              <w:rPr>
                <w:rFonts w:ascii="微軟正黑體" w:eastAsia="微軟正黑體" w:hAnsi="微軟正黑體"/>
                <w:b/>
                <w:lang w:val="en-US" w:eastAsia="zh-CN"/>
              </w:rPr>
              <w:t>: (852) 3155 0600</w:t>
            </w:r>
          </w:p>
          <w:p w:rsidR="00AF5686" w:rsidRPr="003E0C7E" w:rsidRDefault="003E0C7E" w:rsidP="00580B0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lang w:val="en-US"/>
              </w:rPr>
            </w:pPr>
            <w:r w:rsidRPr="003E0C7E">
              <w:rPr>
                <w:rFonts w:ascii="微軟正黑體" w:eastAsia="微軟正黑體" w:hAnsi="微軟正黑體" w:hint="eastAsia"/>
                <w:b/>
                <w:lang w:val="en-US" w:eastAsia="zh-CN"/>
              </w:rPr>
              <w:t>电邮</w:t>
            </w:r>
            <w:r w:rsidRPr="003E0C7E">
              <w:rPr>
                <w:rFonts w:ascii="微軟正黑體" w:eastAsia="微軟正黑體" w:hAnsi="微軟正黑體"/>
                <w:b/>
                <w:lang w:val="en-US" w:eastAsia="zh-CN"/>
              </w:rPr>
              <w:t>: travel@tkshk.com</w:t>
            </w:r>
          </w:p>
        </w:tc>
      </w:tr>
    </w:tbl>
    <w:p w:rsidR="00AF5686" w:rsidRPr="003E0C7E" w:rsidRDefault="00AF5686" w:rsidP="00AF5686">
      <w:pPr>
        <w:spacing w:line="260" w:lineRule="exact"/>
        <w:rPr>
          <w:rFonts w:ascii="微軟正黑體" w:eastAsia="微軟正黑體" w:hAnsi="微軟正黑體"/>
          <w:lang w:val="en-US"/>
        </w:rPr>
      </w:pPr>
    </w:p>
    <w:sectPr w:rsidR="00AF5686" w:rsidRPr="003E0C7E" w:rsidSect="0093712E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6A2" w:rsidRDefault="000416A2">
      <w:r>
        <w:separator/>
      </w:r>
    </w:p>
  </w:endnote>
  <w:endnote w:type="continuationSeparator" w:id="0">
    <w:p w:rsidR="000416A2" w:rsidRDefault="0004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6A2" w:rsidRDefault="000416A2">
      <w:r>
        <w:separator/>
      </w:r>
    </w:p>
  </w:footnote>
  <w:footnote w:type="continuationSeparator" w:id="0">
    <w:p w:rsidR="000416A2" w:rsidRDefault="00041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F3D"/>
    <w:multiLevelType w:val="hybridMultilevel"/>
    <w:tmpl w:val="097AD5C4"/>
    <w:lvl w:ilvl="0" w:tplc="4950EB56">
      <w:start w:val="1"/>
      <w:numFmt w:val="bullet"/>
      <w:lvlText w:val="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F73D00"/>
    <w:multiLevelType w:val="hybridMultilevel"/>
    <w:tmpl w:val="C75E1A8E"/>
    <w:lvl w:ilvl="0" w:tplc="6486F5D4">
      <w:start w:val="2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cs="Times New Roman" w:hint="default"/>
      </w:rPr>
    </w:lvl>
    <w:lvl w:ilvl="1" w:tplc="344EE86C">
      <w:start w:val="5"/>
      <w:numFmt w:val="bullet"/>
      <w:lvlText w:val=""/>
      <w:lvlJc w:val="left"/>
      <w:pPr>
        <w:tabs>
          <w:tab w:val="num" w:pos="930"/>
        </w:tabs>
        <w:ind w:left="930" w:hanging="450"/>
      </w:pPr>
      <w:rPr>
        <w:rFonts w:ascii="Wingdings" w:eastAsia="新細明體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C816440"/>
    <w:multiLevelType w:val="hybridMultilevel"/>
    <w:tmpl w:val="74B814B0"/>
    <w:lvl w:ilvl="0" w:tplc="CD2CA65A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3" w15:restartNumberingAfterBreak="0">
    <w:nsid w:val="5FD82D89"/>
    <w:multiLevelType w:val="hybridMultilevel"/>
    <w:tmpl w:val="ED4658C2"/>
    <w:lvl w:ilvl="0" w:tplc="CD2CA65A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hint="default"/>
      </w:rPr>
    </w:lvl>
    <w:lvl w:ilvl="1" w:tplc="4950EB56">
      <w:start w:val="1"/>
      <w:numFmt w:val="bullet"/>
      <w:lvlText w:val=""/>
      <w:lvlJc w:val="left"/>
      <w:pPr>
        <w:tabs>
          <w:tab w:val="num" w:pos="650"/>
        </w:tabs>
        <w:ind w:left="650" w:hanging="17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34E6428"/>
    <w:multiLevelType w:val="hybridMultilevel"/>
    <w:tmpl w:val="1B8AC170"/>
    <w:lvl w:ilvl="0" w:tplc="CD2CA65A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5" w15:restartNumberingAfterBreak="0">
    <w:nsid w:val="7B105758"/>
    <w:multiLevelType w:val="hybridMultilevel"/>
    <w:tmpl w:val="485A2B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B9015CD"/>
    <w:multiLevelType w:val="hybridMultilevel"/>
    <w:tmpl w:val="F5A08FB8"/>
    <w:lvl w:ilvl="0" w:tplc="9E1C04B6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hint="default"/>
        <w:lang w:val="en-US"/>
      </w:rPr>
    </w:lvl>
    <w:lvl w:ilvl="1" w:tplc="98B864F2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新細明體" w:hint="default"/>
        <w:lang w:val="en-US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7" w15:restartNumberingAfterBreak="0">
    <w:nsid w:val="7E4158D5"/>
    <w:multiLevelType w:val="hybridMultilevel"/>
    <w:tmpl w:val="A1C20432"/>
    <w:lvl w:ilvl="0" w:tplc="69EA9E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F7873FA"/>
    <w:multiLevelType w:val="hybridMultilevel"/>
    <w:tmpl w:val="8D4E6612"/>
    <w:lvl w:ilvl="0" w:tplc="4B324092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5LXyMQ4tz45S8rtBaVKpVi6AN+iUEHxpbOxhl6xFUZyi3iGiJnjd2JWf5KO3COwMlwyPNEKrDa7KnSnTgVFSOw==" w:salt="V1t5P3MK+fK9IDotSKF4YQ=="/>
  <w:defaultTabStop w:val="480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86"/>
    <w:rsid w:val="00027743"/>
    <w:rsid w:val="000416A2"/>
    <w:rsid w:val="000520ED"/>
    <w:rsid w:val="0007468E"/>
    <w:rsid w:val="000C1A38"/>
    <w:rsid w:val="000E2E01"/>
    <w:rsid w:val="000F2AF6"/>
    <w:rsid w:val="001A5D2E"/>
    <w:rsid w:val="00205909"/>
    <w:rsid w:val="002139C0"/>
    <w:rsid w:val="00233161"/>
    <w:rsid w:val="00241DFB"/>
    <w:rsid w:val="00246E7A"/>
    <w:rsid w:val="00280A03"/>
    <w:rsid w:val="002B3D11"/>
    <w:rsid w:val="002E1357"/>
    <w:rsid w:val="00302AE3"/>
    <w:rsid w:val="003465DA"/>
    <w:rsid w:val="00383899"/>
    <w:rsid w:val="00385C27"/>
    <w:rsid w:val="003A1E55"/>
    <w:rsid w:val="003D22BB"/>
    <w:rsid w:val="003D4543"/>
    <w:rsid w:val="003D6059"/>
    <w:rsid w:val="003E0C7E"/>
    <w:rsid w:val="003F7473"/>
    <w:rsid w:val="00400FE3"/>
    <w:rsid w:val="00401CB3"/>
    <w:rsid w:val="00401EB6"/>
    <w:rsid w:val="00454A3E"/>
    <w:rsid w:val="00485E17"/>
    <w:rsid w:val="00495A49"/>
    <w:rsid w:val="004A11E3"/>
    <w:rsid w:val="004B6FD9"/>
    <w:rsid w:val="004E4C07"/>
    <w:rsid w:val="005053D4"/>
    <w:rsid w:val="00540DF9"/>
    <w:rsid w:val="00541472"/>
    <w:rsid w:val="005572C5"/>
    <w:rsid w:val="00580B0C"/>
    <w:rsid w:val="00584986"/>
    <w:rsid w:val="00590B2E"/>
    <w:rsid w:val="005936ED"/>
    <w:rsid w:val="005C0B8F"/>
    <w:rsid w:val="005F63BD"/>
    <w:rsid w:val="00634D60"/>
    <w:rsid w:val="0063756C"/>
    <w:rsid w:val="00637620"/>
    <w:rsid w:val="006544B4"/>
    <w:rsid w:val="006821A4"/>
    <w:rsid w:val="00706521"/>
    <w:rsid w:val="007120D8"/>
    <w:rsid w:val="007528F9"/>
    <w:rsid w:val="007643F9"/>
    <w:rsid w:val="007C5C33"/>
    <w:rsid w:val="00801A7A"/>
    <w:rsid w:val="008173DA"/>
    <w:rsid w:val="0083239A"/>
    <w:rsid w:val="00840610"/>
    <w:rsid w:val="00844893"/>
    <w:rsid w:val="00847DA6"/>
    <w:rsid w:val="00861C22"/>
    <w:rsid w:val="008766E3"/>
    <w:rsid w:val="00886447"/>
    <w:rsid w:val="008E0B68"/>
    <w:rsid w:val="008E423A"/>
    <w:rsid w:val="008E5EEF"/>
    <w:rsid w:val="009161BA"/>
    <w:rsid w:val="0093548E"/>
    <w:rsid w:val="0093712E"/>
    <w:rsid w:val="009A7B06"/>
    <w:rsid w:val="009D1EDA"/>
    <w:rsid w:val="009E5D3A"/>
    <w:rsid w:val="00A21C55"/>
    <w:rsid w:val="00A36FA2"/>
    <w:rsid w:val="00A7421F"/>
    <w:rsid w:val="00A76420"/>
    <w:rsid w:val="00A975A0"/>
    <w:rsid w:val="00AC7643"/>
    <w:rsid w:val="00AE1804"/>
    <w:rsid w:val="00AE6F28"/>
    <w:rsid w:val="00AF5686"/>
    <w:rsid w:val="00B5559E"/>
    <w:rsid w:val="00B62804"/>
    <w:rsid w:val="00B92E1E"/>
    <w:rsid w:val="00BA2F80"/>
    <w:rsid w:val="00BA758C"/>
    <w:rsid w:val="00BF1A02"/>
    <w:rsid w:val="00C120E0"/>
    <w:rsid w:val="00C32085"/>
    <w:rsid w:val="00C478AC"/>
    <w:rsid w:val="00C57BBB"/>
    <w:rsid w:val="00CC7A00"/>
    <w:rsid w:val="00CE3343"/>
    <w:rsid w:val="00D06DCD"/>
    <w:rsid w:val="00D11229"/>
    <w:rsid w:val="00D47EE8"/>
    <w:rsid w:val="00D56551"/>
    <w:rsid w:val="00D5684C"/>
    <w:rsid w:val="00D701DB"/>
    <w:rsid w:val="00D73537"/>
    <w:rsid w:val="00D847E1"/>
    <w:rsid w:val="00D91C63"/>
    <w:rsid w:val="00D93E31"/>
    <w:rsid w:val="00DC674A"/>
    <w:rsid w:val="00DC761B"/>
    <w:rsid w:val="00DD385C"/>
    <w:rsid w:val="00DD69A4"/>
    <w:rsid w:val="00E27EBE"/>
    <w:rsid w:val="00E4516F"/>
    <w:rsid w:val="00E46DE8"/>
    <w:rsid w:val="00E8216E"/>
    <w:rsid w:val="00EC3D63"/>
    <w:rsid w:val="00F003D8"/>
    <w:rsid w:val="00F518E4"/>
    <w:rsid w:val="00F62C6E"/>
    <w:rsid w:val="00F7514C"/>
    <w:rsid w:val="00FA55F9"/>
    <w:rsid w:val="00FC294A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1740AFFB"/>
  <w15:chartTrackingRefBased/>
  <w15:docId w15:val="{AF900826-8511-4A7D-8445-5C56E609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686"/>
    <w:pPr>
      <w:widowControl w:val="0"/>
    </w:pPr>
    <w:rPr>
      <w:kern w:val="2"/>
      <w:sz w:val="24"/>
      <w:szCs w:val="24"/>
      <w:lang w:val="vi-VN"/>
    </w:rPr>
  </w:style>
  <w:style w:type="paragraph" w:styleId="1">
    <w:name w:val="heading 1"/>
    <w:basedOn w:val="a"/>
    <w:next w:val="a"/>
    <w:qFormat/>
    <w:rsid w:val="00AE1804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1"/>
    <w:rsid w:val="00AE1804"/>
    <w:pPr>
      <w:keepNext w:val="0"/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bCs w:val="0"/>
      <w:kern w:val="36"/>
      <w:sz w:val="24"/>
      <w:szCs w:val="48"/>
    </w:rPr>
  </w:style>
  <w:style w:type="paragraph" w:styleId="a3">
    <w:name w:val="Normal Indent"/>
    <w:basedOn w:val="a"/>
    <w:rsid w:val="00AF5686"/>
    <w:pPr>
      <w:adjustRightInd w:val="0"/>
      <w:ind w:left="480"/>
      <w:textAlignment w:val="baseline"/>
    </w:pPr>
    <w:rPr>
      <w:szCs w:val="20"/>
      <w:lang w:val="en-US"/>
    </w:rPr>
  </w:style>
  <w:style w:type="table" w:styleId="a4">
    <w:name w:val="Table Grid"/>
    <w:basedOn w:val="a1"/>
    <w:rsid w:val="00AF56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F5686"/>
    <w:rPr>
      <w:color w:val="0000FF"/>
      <w:u w:val="single"/>
    </w:rPr>
  </w:style>
  <w:style w:type="character" w:styleId="a6">
    <w:name w:val="annotation reference"/>
    <w:semiHidden/>
    <w:rsid w:val="00540DF9"/>
    <w:rPr>
      <w:sz w:val="18"/>
      <w:szCs w:val="18"/>
    </w:rPr>
  </w:style>
  <w:style w:type="paragraph" w:styleId="a7">
    <w:name w:val="annotation text"/>
    <w:basedOn w:val="a"/>
    <w:semiHidden/>
    <w:rsid w:val="00540DF9"/>
  </w:style>
  <w:style w:type="paragraph" w:styleId="a8">
    <w:name w:val="annotation subject"/>
    <w:basedOn w:val="a7"/>
    <w:next w:val="a7"/>
    <w:semiHidden/>
    <w:rsid w:val="00540DF9"/>
    <w:rPr>
      <w:b/>
      <w:bCs/>
    </w:rPr>
  </w:style>
  <w:style w:type="paragraph" w:styleId="a9">
    <w:name w:val="Balloon Text"/>
    <w:basedOn w:val="a"/>
    <w:semiHidden/>
    <w:rsid w:val="00540DF9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65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6544B4"/>
    <w:rPr>
      <w:kern w:val="2"/>
      <w:lang w:val="vi-VN"/>
    </w:rPr>
  </w:style>
  <w:style w:type="paragraph" w:styleId="ac">
    <w:name w:val="footer"/>
    <w:basedOn w:val="a"/>
    <w:link w:val="ad"/>
    <w:rsid w:val="0065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rsid w:val="006544B4"/>
    <w:rPr>
      <w:kern w:val="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eh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紫蘿蘭色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64FEB-B63A-45CD-A570-4F3D14F4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tks exhibition services</Company>
  <LinksUpToDate>false</LinksUpToDate>
  <CharactersWithSpaces>2385</CharactersWithSpaces>
  <SharedDoc>false</SharedDoc>
  <HLinks>
    <vt:vector size="6" baseType="variant">
      <vt:variant>
        <vt:i4>4325389</vt:i4>
      </vt:variant>
      <vt:variant>
        <vt:i4>147</vt:i4>
      </vt:variant>
      <vt:variant>
        <vt:i4>0</vt:i4>
      </vt:variant>
      <vt:variant>
        <vt:i4>5</vt:i4>
      </vt:variant>
      <vt:variant>
        <vt:lpwstr>http://www.itehk.com/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maggie_chiu</dc:creator>
  <cp:keywords/>
  <dc:description/>
  <cp:lastModifiedBy>tks07</cp:lastModifiedBy>
  <cp:revision>5</cp:revision>
  <cp:lastPrinted>2021-08-19T04:38:00Z</cp:lastPrinted>
  <dcterms:created xsi:type="dcterms:W3CDTF">2023-07-20T09:58:00Z</dcterms:created>
  <dcterms:modified xsi:type="dcterms:W3CDTF">2023-07-21T06:20:00Z</dcterms:modified>
</cp:coreProperties>
</file>